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75061949" w14:textId="77777777" w:rsidR="0094724B" w:rsidRDefault="0094724B" w:rsidP="008D6030">
      <w:pPr>
        <w:tabs>
          <w:tab w:val="left" w:pos="6360"/>
        </w:tabs>
        <w:spacing w:after="0" w:line="240" w:lineRule="auto"/>
        <w:jc w:val="center"/>
        <w:rPr>
          <w:rFonts w:ascii="Tahoma" w:hAnsi="Tahoma" w:cs="Tahoma"/>
          <w:b/>
          <w:sz w:val="24"/>
          <w:szCs w:val="24"/>
          <w:u w:val="single"/>
          <w:lang w:val="en-US"/>
        </w:rPr>
      </w:pPr>
      <w:bookmarkStart w:id="0" w:name="_Hlk196805798"/>
    </w:p>
    <w:p w14:paraId="561EF245" w14:textId="77777777" w:rsidR="008D6030" w:rsidRDefault="008D15D1" w:rsidP="008D6030">
      <w:pPr>
        <w:tabs>
          <w:tab w:val="left" w:pos="6360"/>
        </w:tabs>
        <w:spacing w:after="0" w:line="240" w:lineRule="auto"/>
        <w:jc w:val="center"/>
        <w:rPr>
          <w:b/>
        </w:rPr>
      </w:pPr>
      <w:bookmarkStart w:id="1" w:name="_Hlk228955805"/>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66CC76E2" w14:textId="7068B5D2" w:rsidR="0098481D" w:rsidRPr="0098481D" w:rsidRDefault="0098481D" w:rsidP="0098481D">
      <w:pPr>
        <w:spacing w:after="0" w:line="240" w:lineRule="auto"/>
        <w:jc w:val="center"/>
        <w:rPr>
          <w:rFonts w:ascii="Tahoma" w:hAnsi="Tahoma" w:cs="Tahoma"/>
          <w:b/>
          <w:iCs/>
          <w:sz w:val="24"/>
          <w:szCs w:val="24"/>
          <w:lang w:val="en-US"/>
        </w:rPr>
      </w:pPr>
      <w:bookmarkStart w:id="2" w:name="_Hlk98405459"/>
      <w:proofErr w:type="spellStart"/>
      <w:proofErr w:type="gramStart"/>
      <w:r w:rsidRPr="0098481D">
        <w:rPr>
          <w:rFonts w:ascii="Tahoma" w:hAnsi="Tahoma" w:cs="Tahoma"/>
          <w:b/>
          <w:iCs/>
          <w:sz w:val="24"/>
          <w:szCs w:val="24"/>
          <w:lang w:val="en-US"/>
        </w:rPr>
        <w:t>privind</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aprobarea</w:t>
      </w:r>
      <w:proofErr w:type="spellEnd"/>
      <w:proofErr w:type="gram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încheierii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actului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adițional</w:t>
      </w:r>
      <w:proofErr w:type="spellEnd"/>
      <w:r w:rsidRPr="0098481D">
        <w:rPr>
          <w:rFonts w:ascii="Tahoma" w:hAnsi="Tahoma" w:cs="Tahoma"/>
          <w:b/>
          <w:iCs/>
          <w:sz w:val="24"/>
          <w:szCs w:val="24"/>
          <w:lang w:val="en-US"/>
        </w:rPr>
        <w:t xml:space="preserve"> nr. 1 la </w:t>
      </w:r>
      <w:proofErr w:type="spellStart"/>
      <w:r w:rsidRPr="0098481D">
        <w:rPr>
          <w:rFonts w:ascii="Tahoma" w:hAnsi="Tahoma" w:cs="Tahoma"/>
          <w:b/>
          <w:iCs/>
          <w:sz w:val="24"/>
          <w:szCs w:val="24"/>
          <w:lang w:val="en-US"/>
        </w:rPr>
        <w:t>contractul</w:t>
      </w:r>
      <w:proofErr w:type="spellEnd"/>
      <w:r w:rsidRPr="0098481D">
        <w:rPr>
          <w:rFonts w:ascii="Tahoma" w:hAnsi="Tahoma" w:cs="Tahoma"/>
          <w:b/>
          <w:iCs/>
          <w:sz w:val="24"/>
          <w:szCs w:val="24"/>
          <w:lang w:val="en-US"/>
        </w:rPr>
        <w:t xml:space="preserve"> de </w:t>
      </w:r>
      <w:proofErr w:type="spellStart"/>
      <w:r w:rsidRPr="0098481D">
        <w:rPr>
          <w:rFonts w:ascii="Tahoma" w:hAnsi="Tahoma" w:cs="Tahoma"/>
          <w:b/>
          <w:iCs/>
          <w:sz w:val="24"/>
          <w:szCs w:val="24"/>
          <w:lang w:val="en-US"/>
        </w:rPr>
        <w:t>închiriere</w:t>
      </w:r>
      <w:proofErr w:type="spellEnd"/>
      <w:r w:rsidRPr="0098481D">
        <w:rPr>
          <w:rFonts w:ascii="Tahoma" w:hAnsi="Tahoma" w:cs="Tahoma"/>
          <w:b/>
          <w:iCs/>
          <w:sz w:val="24"/>
          <w:szCs w:val="24"/>
          <w:lang w:val="en-US"/>
        </w:rPr>
        <w:t xml:space="preserve"> nr. </w:t>
      </w:r>
      <w:r w:rsidR="00914533">
        <w:rPr>
          <w:rFonts w:ascii="Tahoma" w:hAnsi="Tahoma" w:cs="Tahoma"/>
          <w:b/>
          <w:iCs/>
          <w:sz w:val="24"/>
          <w:szCs w:val="24"/>
          <w:lang w:val="en-US"/>
        </w:rPr>
        <w:t>1</w:t>
      </w:r>
      <w:r w:rsidRPr="0098481D">
        <w:rPr>
          <w:rFonts w:ascii="Tahoma" w:hAnsi="Tahoma" w:cs="Tahoma"/>
          <w:b/>
          <w:iCs/>
          <w:sz w:val="24"/>
          <w:szCs w:val="24"/>
          <w:lang w:val="en-US"/>
        </w:rPr>
        <w:t xml:space="preserve">/10.04.2025 </w:t>
      </w:r>
      <w:proofErr w:type="spellStart"/>
      <w:r w:rsidRPr="0098481D">
        <w:rPr>
          <w:rFonts w:ascii="Tahoma" w:hAnsi="Tahoma" w:cs="Tahoma"/>
          <w:b/>
          <w:iCs/>
          <w:sz w:val="24"/>
          <w:szCs w:val="24"/>
          <w:lang w:val="en-US"/>
        </w:rPr>
        <w:t>încheiat</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între</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Comuna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Jegălia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și</w:t>
      </w:r>
      <w:proofErr w:type="spellEnd"/>
      <w:r w:rsidRPr="0098481D">
        <w:rPr>
          <w:rFonts w:ascii="Tahoma" w:hAnsi="Tahoma" w:cs="Tahoma"/>
          <w:b/>
          <w:iCs/>
          <w:sz w:val="24"/>
          <w:szCs w:val="24"/>
          <w:lang w:val="en-US"/>
        </w:rPr>
        <w:t xml:space="preserve"> </w:t>
      </w:r>
      <w:r w:rsidR="00914533">
        <w:rPr>
          <w:rFonts w:ascii="Tahoma" w:hAnsi="Tahoma" w:cs="Tahoma"/>
          <w:b/>
          <w:iCs/>
          <w:sz w:val="24"/>
          <w:szCs w:val="24"/>
          <w:lang w:val="en-US"/>
        </w:rPr>
        <w:t>Mitea Loredana-Elena</w:t>
      </w:r>
    </w:p>
    <w:p w14:paraId="4CF9AA78" w14:textId="77777777" w:rsidR="0098481D" w:rsidRDefault="0098481D" w:rsidP="0098481D">
      <w:pPr>
        <w:jc w:val="center"/>
        <w:rPr>
          <w:rFonts w:ascii="Tahoma" w:hAnsi="Tahoma" w:cs="Tahoma"/>
          <w:b/>
          <w:sz w:val="28"/>
          <w:szCs w:val="28"/>
          <w:lang w:val="en-US"/>
        </w:rPr>
      </w:pPr>
    </w:p>
    <w:p w14:paraId="3EEA5AAD" w14:textId="77777777" w:rsidR="0098481D" w:rsidRDefault="0098481D" w:rsidP="0098481D">
      <w:pPr>
        <w:jc w:val="center"/>
        <w:rPr>
          <w:rFonts w:ascii="Tahoma" w:hAnsi="Tahoma" w:cs="Tahoma"/>
          <w:b/>
          <w:sz w:val="28"/>
          <w:szCs w:val="28"/>
          <w:lang w:val="en-US"/>
        </w:rPr>
      </w:pPr>
    </w:p>
    <w:bookmarkEnd w:id="2"/>
    <w:p w14:paraId="11194768" w14:textId="3F847A58"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98481D">
        <w:rPr>
          <w:rFonts w:ascii="Tahoma" w:hAnsi="Tahoma" w:cs="Tahoma"/>
          <w:b/>
          <w:sz w:val="24"/>
          <w:szCs w:val="24"/>
          <w:lang w:val="fr-FR"/>
        </w:rPr>
        <w:t>8</w:t>
      </w:r>
      <w:r w:rsidR="00E957A3">
        <w:rPr>
          <w:rFonts w:ascii="Tahoma" w:hAnsi="Tahoma" w:cs="Tahoma"/>
          <w:b/>
          <w:sz w:val="24"/>
          <w:szCs w:val="24"/>
          <w:lang w:val="fr-FR"/>
        </w:rPr>
        <w:t xml:space="preserve"> </w:t>
      </w:r>
      <w:r w:rsidR="0098481D">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98481D">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48A7EB38" w:rsidR="00897B9C" w:rsidRPr="0098481D" w:rsidRDefault="00897B9C" w:rsidP="0098481D">
      <w:pPr>
        <w:spacing w:after="0" w:line="240" w:lineRule="auto"/>
        <w:jc w:val="both"/>
        <w:rPr>
          <w:rFonts w:ascii="Tahoma" w:hAnsi="Tahoma" w:cs="Tahoma"/>
          <w:sz w:val="24"/>
          <w:szCs w:val="24"/>
          <w:lang w:val="en-US"/>
        </w:rPr>
      </w:pPr>
      <w:r w:rsidRPr="0098481D">
        <w:rPr>
          <w:rFonts w:ascii="Tahoma" w:hAnsi="Tahoma" w:cs="Tahoma"/>
          <w:sz w:val="24"/>
          <w:szCs w:val="24"/>
          <w:lang w:val="fr-FR"/>
        </w:rPr>
        <w:t xml:space="preserve">            - </w:t>
      </w:r>
      <w:proofErr w:type="spellStart"/>
      <w:r w:rsidRPr="0098481D">
        <w:rPr>
          <w:rFonts w:ascii="Tahoma" w:hAnsi="Tahoma" w:cs="Tahoma"/>
          <w:sz w:val="24"/>
          <w:szCs w:val="24"/>
          <w:lang w:val="fr-FR"/>
        </w:rPr>
        <w:t>referatul</w:t>
      </w:r>
      <w:proofErr w:type="spellEnd"/>
      <w:r w:rsidRPr="0098481D">
        <w:rPr>
          <w:rFonts w:ascii="Tahoma" w:hAnsi="Tahoma" w:cs="Tahoma"/>
          <w:sz w:val="24"/>
          <w:szCs w:val="24"/>
          <w:lang w:val="fr-FR"/>
        </w:rPr>
        <w:t xml:space="preserve"> de </w:t>
      </w:r>
      <w:proofErr w:type="spellStart"/>
      <w:r w:rsidRPr="0098481D">
        <w:rPr>
          <w:rFonts w:ascii="Tahoma" w:hAnsi="Tahoma" w:cs="Tahoma"/>
          <w:sz w:val="24"/>
          <w:szCs w:val="24"/>
          <w:lang w:val="fr-FR"/>
        </w:rPr>
        <w:t>aprobare</w:t>
      </w:r>
      <w:proofErr w:type="spellEnd"/>
      <w:r w:rsidRPr="0098481D">
        <w:rPr>
          <w:rFonts w:ascii="Tahoma" w:hAnsi="Tahoma" w:cs="Tahoma"/>
          <w:sz w:val="24"/>
          <w:szCs w:val="24"/>
          <w:lang w:val="fr-FR"/>
        </w:rPr>
        <w:t xml:space="preserve"> nr. </w:t>
      </w:r>
      <w:r w:rsidR="0098481D" w:rsidRPr="0098481D">
        <w:rPr>
          <w:rFonts w:ascii="Tahoma" w:hAnsi="Tahoma" w:cs="Tahoma"/>
          <w:sz w:val="24"/>
          <w:szCs w:val="24"/>
          <w:lang w:val="fr-FR"/>
        </w:rPr>
        <w:t>178</w:t>
      </w:r>
      <w:r w:rsidR="00914533">
        <w:rPr>
          <w:rFonts w:ascii="Tahoma" w:hAnsi="Tahoma" w:cs="Tahoma"/>
          <w:sz w:val="24"/>
          <w:szCs w:val="24"/>
          <w:lang w:val="fr-FR"/>
        </w:rPr>
        <w:t>8</w:t>
      </w:r>
      <w:r w:rsidRPr="0098481D">
        <w:rPr>
          <w:rFonts w:ascii="Tahoma" w:hAnsi="Tahoma" w:cs="Tahoma"/>
          <w:sz w:val="24"/>
          <w:szCs w:val="24"/>
          <w:lang w:val="fr-FR"/>
        </w:rPr>
        <w:t>/</w:t>
      </w:r>
      <w:r w:rsidR="0098481D" w:rsidRPr="0098481D">
        <w:rPr>
          <w:rFonts w:ascii="Tahoma" w:hAnsi="Tahoma" w:cs="Tahoma"/>
          <w:sz w:val="24"/>
          <w:szCs w:val="24"/>
          <w:lang w:val="fr-FR"/>
        </w:rPr>
        <w:t>31</w:t>
      </w:r>
      <w:r w:rsidRPr="0098481D">
        <w:rPr>
          <w:rFonts w:ascii="Tahoma" w:hAnsi="Tahoma" w:cs="Tahoma"/>
          <w:sz w:val="24"/>
          <w:szCs w:val="24"/>
          <w:lang w:val="fr-FR"/>
        </w:rPr>
        <w:t>.0</w:t>
      </w:r>
      <w:r w:rsidR="0098481D" w:rsidRPr="0098481D">
        <w:rPr>
          <w:rFonts w:ascii="Tahoma" w:hAnsi="Tahoma" w:cs="Tahoma"/>
          <w:sz w:val="24"/>
          <w:szCs w:val="24"/>
          <w:lang w:val="fr-FR"/>
        </w:rPr>
        <w:t>3</w:t>
      </w:r>
      <w:r w:rsidRPr="0098481D">
        <w:rPr>
          <w:rFonts w:ascii="Tahoma" w:hAnsi="Tahoma" w:cs="Tahoma"/>
          <w:sz w:val="24"/>
          <w:szCs w:val="24"/>
          <w:lang w:val="fr-FR"/>
        </w:rPr>
        <w:t>.202</w:t>
      </w:r>
      <w:r w:rsidR="0098481D" w:rsidRPr="0098481D">
        <w:rPr>
          <w:rFonts w:ascii="Tahoma" w:hAnsi="Tahoma" w:cs="Tahoma"/>
          <w:sz w:val="24"/>
          <w:szCs w:val="24"/>
          <w:lang w:val="fr-FR"/>
        </w:rPr>
        <w:t>6</w:t>
      </w:r>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prezentat</w:t>
      </w:r>
      <w:proofErr w:type="spellEnd"/>
      <w:r w:rsidRPr="0098481D">
        <w:rPr>
          <w:rFonts w:ascii="Tahoma" w:hAnsi="Tahoma" w:cs="Tahoma"/>
          <w:sz w:val="24"/>
          <w:szCs w:val="24"/>
          <w:lang w:val="fr-FR"/>
        </w:rPr>
        <w:t xml:space="preserve"> de dl Vasile </w:t>
      </w:r>
      <w:proofErr w:type="gramStart"/>
      <w:r w:rsidRPr="0098481D">
        <w:rPr>
          <w:rFonts w:ascii="Tahoma" w:hAnsi="Tahoma" w:cs="Tahoma"/>
          <w:sz w:val="24"/>
          <w:szCs w:val="24"/>
          <w:lang w:val="fr-FR"/>
        </w:rPr>
        <w:t xml:space="preserve">Aurel,  </w:t>
      </w:r>
      <w:proofErr w:type="spellStart"/>
      <w:r w:rsidRPr="0098481D">
        <w:rPr>
          <w:rFonts w:ascii="Tahoma" w:hAnsi="Tahoma" w:cs="Tahoma"/>
          <w:sz w:val="24"/>
          <w:szCs w:val="24"/>
          <w:lang w:val="fr-FR"/>
        </w:rPr>
        <w:t>primarul</w:t>
      </w:r>
      <w:proofErr w:type="spellEnd"/>
      <w:proofErr w:type="gramEnd"/>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comunei</w:t>
      </w:r>
      <w:proofErr w:type="spellEnd"/>
      <w:r w:rsidRPr="0098481D">
        <w:rPr>
          <w:rFonts w:ascii="Tahoma" w:hAnsi="Tahoma" w:cs="Tahoma"/>
          <w:sz w:val="24"/>
          <w:szCs w:val="24"/>
          <w:lang w:val="fr-FR"/>
        </w:rPr>
        <w:t xml:space="preserve">, </w:t>
      </w:r>
      <w:proofErr w:type="spellStart"/>
      <w:proofErr w:type="gramStart"/>
      <w:r w:rsidR="0098481D" w:rsidRPr="0098481D">
        <w:rPr>
          <w:rFonts w:ascii="Tahoma" w:hAnsi="Tahoma" w:cs="Tahoma"/>
          <w:sz w:val="24"/>
          <w:szCs w:val="24"/>
          <w:lang w:val="en-US"/>
        </w:rPr>
        <w:t>privind</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aprobarea</w:t>
      </w:r>
      <w:proofErr w:type="spellEnd"/>
      <w:proofErr w:type="gram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încheierii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actului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adițional</w:t>
      </w:r>
      <w:proofErr w:type="spellEnd"/>
      <w:r w:rsidR="0098481D" w:rsidRPr="0098481D">
        <w:rPr>
          <w:rFonts w:ascii="Tahoma" w:hAnsi="Tahoma" w:cs="Tahoma"/>
          <w:sz w:val="24"/>
          <w:szCs w:val="24"/>
          <w:lang w:val="en-US"/>
        </w:rPr>
        <w:t xml:space="preserve"> nr. 1 la </w:t>
      </w:r>
      <w:proofErr w:type="spellStart"/>
      <w:r w:rsidR="0098481D" w:rsidRPr="0098481D">
        <w:rPr>
          <w:rFonts w:ascii="Tahoma" w:hAnsi="Tahoma" w:cs="Tahoma"/>
          <w:sz w:val="24"/>
          <w:szCs w:val="24"/>
          <w:lang w:val="en-US"/>
        </w:rPr>
        <w:t>contractul</w:t>
      </w:r>
      <w:proofErr w:type="spellEnd"/>
      <w:r w:rsidR="0098481D" w:rsidRPr="0098481D">
        <w:rPr>
          <w:rFonts w:ascii="Tahoma" w:hAnsi="Tahoma" w:cs="Tahoma"/>
          <w:sz w:val="24"/>
          <w:szCs w:val="24"/>
          <w:lang w:val="en-US"/>
        </w:rPr>
        <w:t xml:space="preserve"> de </w:t>
      </w:r>
      <w:proofErr w:type="spellStart"/>
      <w:r w:rsidR="0098481D" w:rsidRPr="0098481D">
        <w:rPr>
          <w:rFonts w:ascii="Tahoma" w:hAnsi="Tahoma" w:cs="Tahoma"/>
          <w:sz w:val="24"/>
          <w:szCs w:val="24"/>
          <w:lang w:val="en-US"/>
        </w:rPr>
        <w:t>închiriere</w:t>
      </w:r>
      <w:proofErr w:type="spellEnd"/>
      <w:r w:rsidR="0098481D" w:rsidRPr="0098481D">
        <w:rPr>
          <w:rFonts w:ascii="Tahoma" w:hAnsi="Tahoma" w:cs="Tahoma"/>
          <w:sz w:val="24"/>
          <w:szCs w:val="24"/>
          <w:lang w:val="en-US"/>
        </w:rPr>
        <w:t xml:space="preserve"> nr. </w:t>
      </w:r>
      <w:r w:rsidR="00914533">
        <w:rPr>
          <w:rFonts w:ascii="Tahoma" w:hAnsi="Tahoma" w:cs="Tahoma"/>
          <w:sz w:val="24"/>
          <w:szCs w:val="24"/>
          <w:lang w:val="en-US"/>
        </w:rPr>
        <w:t>1</w:t>
      </w:r>
      <w:r w:rsidR="0098481D" w:rsidRPr="0098481D">
        <w:rPr>
          <w:rFonts w:ascii="Tahoma" w:hAnsi="Tahoma" w:cs="Tahoma"/>
          <w:sz w:val="24"/>
          <w:szCs w:val="24"/>
          <w:lang w:val="en-US"/>
        </w:rPr>
        <w:t xml:space="preserve">/10.04.2025 </w:t>
      </w:r>
      <w:proofErr w:type="spellStart"/>
      <w:r w:rsidR="0098481D" w:rsidRPr="0098481D">
        <w:rPr>
          <w:rFonts w:ascii="Tahoma" w:hAnsi="Tahoma" w:cs="Tahoma"/>
          <w:sz w:val="24"/>
          <w:szCs w:val="24"/>
          <w:lang w:val="en-US"/>
        </w:rPr>
        <w:t>încheiat</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între</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Comuna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Jegălia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și</w:t>
      </w:r>
      <w:proofErr w:type="spellEnd"/>
      <w:r w:rsidR="0098481D" w:rsidRPr="0098481D">
        <w:rPr>
          <w:rFonts w:ascii="Tahoma" w:hAnsi="Tahoma" w:cs="Tahoma"/>
          <w:sz w:val="24"/>
          <w:szCs w:val="24"/>
          <w:lang w:val="en-US"/>
        </w:rPr>
        <w:t xml:space="preserve"> </w:t>
      </w:r>
      <w:r w:rsidR="00914533">
        <w:rPr>
          <w:rFonts w:ascii="Tahoma" w:hAnsi="Tahoma" w:cs="Tahoma"/>
          <w:sz w:val="24"/>
          <w:szCs w:val="24"/>
          <w:lang w:val="en-US"/>
        </w:rPr>
        <w:t>Mitgea Loredana-Elena</w:t>
      </w:r>
      <w:r w:rsidRPr="0098481D">
        <w:rPr>
          <w:rFonts w:ascii="Tahoma" w:hAnsi="Tahoma" w:cs="Tahoma"/>
          <w:sz w:val="24"/>
          <w:szCs w:val="24"/>
          <w:lang w:val="en-US"/>
        </w:rPr>
        <w:t>;</w:t>
      </w:r>
    </w:p>
    <w:p w14:paraId="46A8BDF3" w14:textId="70A6B924"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7205DB">
        <w:rPr>
          <w:rFonts w:ascii="Tahoma" w:hAnsi="Tahoma" w:cs="Tahoma"/>
          <w:sz w:val="24"/>
          <w:szCs w:val="24"/>
          <w:lang w:val="en-US"/>
        </w:rPr>
        <w:t>1</w:t>
      </w:r>
      <w:r w:rsidR="0098481D">
        <w:rPr>
          <w:rFonts w:ascii="Tahoma" w:hAnsi="Tahoma" w:cs="Tahoma"/>
          <w:sz w:val="24"/>
          <w:szCs w:val="24"/>
          <w:lang w:val="en-US"/>
        </w:rPr>
        <w:t>86</w:t>
      </w:r>
      <w:r w:rsidR="00914533">
        <w:rPr>
          <w:rFonts w:ascii="Tahoma" w:hAnsi="Tahoma" w:cs="Tahoma"/>
          <w:sz w:val="24"/>
          <w:szCs w:val="24"/>
          <w:lang w:val="en-US"/>
        </w:rPr>
        <w:t>7</w:t>
      </w:r>
      <w:r w:rsidRPr="006E7D23">
        <w:rPr>
          <w:rFonts w:ascii="Tahoma" w:hAnsi="Tahoma" w:cs="Tahoma"/>
          <w:sz w:val="24"/>
          <w:szCs w:val="24"/>
          <w:lang w:val="en-US"/>
        </w:rPr>
        <w:t>/</w:t>
      </w:r>
      <w:r w:rsidR="0098481D">
        <w:rPr>
          <w:rFonts w:ascii="Tahoma" w:hAnsi="Tahoma" w:cs="Tahoma"/>
          <w:sz w:val="24"/>
          <w:szCs w:val="24"/>
          <w:lang w:val="en-US"/>
        </w:rPr>
        <w:t>02</w:t>
      </w:r>
      <w:r w:rsidRPr="006E7D23">
        <w:rPr>
          <w:rFonts w:ascii="Tahoma" w:hAnsi="Tahoma" w:cs="Tahoma"/>
          <w:sz w:val="24"/>
          <w:szCs w:val="24"/>
          <w:lang w:val="en-US"/>
        </w:rPr>
        <w:t>.0</w:t>
      </w:r>
      <w:r w:rsidR="00576905">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3CD6072E"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E04C24">
        <w:rPr>
          <w:rFonts w:ascii="Tahoma" w:hAnsi="Tahoma" w:cs="Tahoma"/>
          <w:sz w:val="24"/>
          <w:szCs w:val="24"/>
          <w:lang w:val="en-US"/>
        </w:rPr>
        <w:t>5</w:t>
      </w:r>
      <w:r w:rsidR="00914533">
        <w:rPr>
          <w:rFonts w:ascii="Tahoma" w:hAnsi="Tahoma" w:cs="Tahoma"/>
          <w:sz w:val="24"/>
          <w:szCs w:val="24"/>
          <w:lang w:val="en-US"/>
        </w:rPr>
        <w:t>4</w:t>
      </w:r>
      <w:r w:rsidRPr="00CD0431">
        <w:rPr>
          <w:rFonts w:ascii="Tahoma" w:hAnsi="Tahoma" w:cs="Tahoma"/>
          <w:sz w:val="24"/>
          <w:szCs w:val="24"/>
          <w:lang w:val="en-US"/>
        </w:rPr>
        <w:t>/</w:t>
      </w:r>
      <w:r w:rsidR="0098481D">
        <w:rPr>
          <w:rFonts w:ascii="Tahoma" w:hAnsi="Tahoma" w:cs="Tahoma"/>
          <w:sz w:val="24"/>
          <w:szCs w:val="24"/>
          <w:lang w:val="en-US"/>
        </w:rPr>
        <w:t>07</w:t>
      </w:r>
      <w:r w:rsidRPr="00CD0431">
        <w:rPr>
          <w:rFonts w:ascii="Tahoma" w:hAnsi="Tahoma" w:cs="Tahoma"/>
          <w:sz w:val="24"/>
          <w:szCs w:val="24"/>
          <w:lang w:val="en-US"/>
        </w:rPr>
        <w:t>.0</w:t>
      </w:r>
      <w:r w:rsidR="0098481D">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CD0431">
        <w:rPr>
          <w:rFonts w:ascii="Tahoma" w:hAnsi="Tahoma" w:cs="Tahoma"/>
          <w:sz w:val="24"/>
          <w:szCs w:val="24"/>
          <w:lang w:val="fr-FR"/>
        </w:rPr>
        <w:t>;</w:t>
      </w:r>
    </w:p>
    <w:p w14:paraId="562709D9" w14:textId="7971F35C"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w:t>
      </w:r>
      <w:r w:rsidR="004F49EF">
        <w:rPr>
          <w:rFonts w:ascii="Tahoma" w:hAnsi="Tahoma" w:cs="Tahoma"/>
          <w:sz w:val="24"/>
          <w:szCs w:val="24"/>
          <w:lang w:val="fr-FR"/>
        </w:rPr>
        <w:t xml:space="preserve">art. 43 </w:t>
      </w:r>
      <w:proofErr w:type="spellStart"/>
      <w:r w:rsidR="004F49EF">
        <w:rPr>
          <w:rFonts w:ascii="Tahoma" w:hAnsi="Tahoma" w:cs="Tahoma"/>
          <w:sz w:val="24"/>
          <w:szCs w:val="24"/>
          <w:lang w:val="fr-FR"/>
        </w:rPr>
        <w:t>alin</w:t>
      </w:r>
      <w:proofErr w:type="spellEnd"/>
      <w:r w:rsidR="004F49EF">
        <w:rPr>
          <w:rFonts w:ascii="Tahoma" w:hAnsi="Tahoma" w:cs="Tahoma"/>
          <w:sz w:val="24"/>
          <w:szCs w:val="24"/>
          <w:lang w:val="fr-FR"/>
        </w:rPr>
        <w:t xml:space="preserve">. (4) </w:t>
      </w:r>
      <w:proofErr w:type="spellStart"/>
      <w:r w:rsidR="004F49EF">
        <w:rPr>
          <w:rFonts w:ascii="Tahoma" w:hAnsi="Tahoma" w:cs="Tahoma"/>
          <w:sz w:val="24"/>
          <w:szCs w:val="24"/>
          <w:lang w:val="fr-FR"/>
        </w:rPr>
        <w:t>din</w:t>
      </w:r>
      <w:proofErr w:type="spellEnd"/>
      <w:r w:rsidR="004F49EF">
        <w:rPr>
          <w:rFonts w:ascii="Tahoma" w:hAnsi="Tahoma" w:cs="Tahoma"/>
          <w:sz w:val="24"/>
          <w:szCs w:val="24"/>
          <w:lang w:val="fr-FR"/>
        </w:rPr>
        <w:t xml:space="preserve"> </w:t>
      </w:r>
      <w:proofErr w:type="spellStart"/>
      <w:proofErr w:type="gramStart"/>
      <w:r w:rsidR="004F49EF">
        <w:rPr>
          <w:rFonts w:ascii="Tahoma" w:hAnsi="Tahoma" w:cs="Tahoma"/>
          <w:sz w:val="24"/>
          <w:szCs w:val="24"/>
          <w:lang w:val="fr-FR"/>
        </w:rPr>
        <w:t>Legea</w:t>
      </w:r>
      <w:proofErr w:type="spellEnd"/>
      <w:r w:rsidR="004F49EF">
        <w:rPr>
          <w:rFonts w:ascii="Tahoma" w:hAnsi="Tahoma" w:cs="Tahoma"/>
          <w:sz w:val="24"/>
          <w:szCs w:val="24"/>
          <w:lang w:val="fr-FR"/>
        </w:rPr>
        <w:t xml:space="preserve"> </w:t>
      </w:r>
      <w:r>
        <w:rPr>
          <w:rFonts w:ascii="Tahoma" w:hAnsi="Tahoma" w:cs="Tahoma"/>
          <w:sz w:val="24"/>
          <w:szCs w:val="24"/>
          <w:lang w:val="fr-FR"/>
        </w:rPr>
        <w:t xml:space="preserve"> nr</w:t>
      </w:r>
      <w:proofErr w:type="gramEnd"/>
      <w:r>
        <w:rPr>
          <w:rFonts w:ascii="Tahoma" w:hAnsi="Tahoma" w:cs="Tahoma"/>
          <w:sz w:val="24"/>
          <w:szCs w:val="24"/>
          <w:lang w:val="fr-FR"/>
        </w:rPr>
        <w:t xml:space="preserve">.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1745E6F2" w14:textId="77777777"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prevederile</w:t>
      </w:r>
      <w:proofErr w:type="spellEnd"/>
      <w:r w:rsidRPr="000E37E3">
        <w:rPr>
          <w:rFonts w:ascii="Tahoma" w:hAnsi="Tahoma" w:cs="Tahoma"/>
          <w:sz w:val="24"/>
          <w:szCs w:val="24"/>
          <w:lang w:val="en-US"/>
        </w:rPr>
        <w:t xml:space="preserve"> </w:t>
      </w:r>
      <w:proofErr w:type="spellStart"/>
      <w:proofErr w:type="gramStart"/>
      <w:r w:rsidRPr="000E37E3">
        <w:rPr>
          <w:rFonts w:ascii="Tahoma" w:hAnsi="Tahoma" w:cs="Tahoma"/>
          <w:sz w:val="24"/>
          <w:szCs w:val="24"/>
          <w:lang w:val="en-US"/>
        </w:rPr>
        <w:t>cap.V</w:t>
      </w:r>
      <w:proofErr w:type="spellEnd"/>
      <w:proofErr w:type="gram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Titlul</w:t>
      </w:r>
      <w:proofErr w:type="spellEnd"/>
      <w:r w:rsidRPr="000E37E3">
        <w:rPr>
          <w:rFonts w:ascii="Tahoma" w:hAnsi="Tahoma" w:cs="Tahoma"/>
          <w:sz w:val="24"/>
          <w:szCs w:val="24"/>
          <w:lang w:val="en-US"/>
        </w:rPr>
        <w:t xml:space="preserve"> IX din </w:t>
      </w:r>
      <w:proofErr w:type="spellStart"/>
      <w:r w:rsidRPr="000E37E3">
        <w:rPr>
          <w:rFonts w:ascii="Tahoma" w:hAnsi="Tahoma" w:cs="Tahoma"/>
          <w:sz w:val="24"/>
          <w:szCs w:val="24"/>
          <w:lang w:val="en-US"/>
        </w:rPr>
        <w:t>Legea</w:t>
      </w:r>
      <w:proofErr w:type="spellEnd"/>
      <w:r w:rsidRPr="000E37E3">
        <w:rPr>
          <w:rFonts w:ascii="Tahoma" w:hAnsi="Tahoma" w:cs="Tahoma"/>
          <w:sz w:val="24"/>
          <w:szCs w:val="24"/>
          <w:lang w:val="en-US"/>
        </w:rPr>
        <w:t xml:space="preserve"> nr. 287/2009 </w:t>
      </w:r>
      <w:proofErr w:type="spellStart"/>
      <w:r w:rsidRPr="000E37E3">
        <w:rPr>
          <w:rFonts w:ascii="Tahoma" w:hAnsi="Tahoma" w:cs="Tahoma"/>
          <w:sz w:val="24"/>
          <w:szCs w:val="24"/>
          <w:lang w:val="en-US"/>
        </w:rPr>
        <w:t>privind</w:t>
      </w:r>
      <w:proofErr w:type="spell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Codul</w:t>
      </w:r>
      <w:proofErr w:type="spellEnd"/>
      <w:r w:rsidRPr="000E37E3">
        <w:rPr>
          <w:rFonts w:ascii="Tahoma" w:hAnsi="Tahoma" w:cs="Tahoma"/>
          <w:sz w:val="24"/>
          <w:szCs w:val="24"/>
          <w:lang w:val="en-US"/>
        </w:rPr>
        <w:t xml:space="preserve"> civil;</w:t>
      </w:r>
    </w:p>
    <w:p w14:paraId="0314AE96" w14:textId="5D543370" w:rsidR="00897B9C" w:rsidRDefault="00897B9C" w:rsidP="00897B9C">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XII, </w:t>
      </w:r>
      <w:proofErr w:type="spellStart"/>
      <w:r>
        <w:rPr>
          <w:rFonts w:ascii="Tahoma" w:hAnsi="Tahoma" w:cs="Tahoma"/>
          <w:sz w:val="24"/>
          <w:szCs w:val="24"/>
          <w:lang w:val="fr-FR"/>
        </w:rPr>
        <w:t>pct</w:t>
      </w:r>
      <w:proofErr w:type="spellEnd"/>
      <w:r>
        <w:rPr>
          <w:rFonts w:ascii="Tahoma" w:hAnsi="Tahoma" w:cs="Tahoma"/>
          <w:sz w:val="24"/>
          <w:szCs w:val="24"/>
          <w:lang w:val="fr-FR"/>
        </w:rPr>
        <w:t xml:space="preserve">. 3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contractul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închiriere</w:t>
      </w:r>
      <w:proofErr w:type="spellEnd"/>
      <w:r>
        <w:rPr>
          <w:rFonts w:ascii="Tahoma" w:hAnsi="Tahoma" w:cs="Tahoma"/>
          <w:sz w:val="24"/>
          <w:szCs w:val="24"/>
          <w:lang w:val="fr-FR"/>
        </w:rPr>
        <w:t xml:space="preserve"> nr. </w:t>
      </w:r>
      <w:r w:rsidR="00914533">
        <w:rPr>
          <w:rFonts w:ascii="Tahoma" w:hAnsi="Tahoma" w:cs="Tahoma"/>
          <w:sz w:val="24"/>
          <w:szCs w:val="24"/>
          <w:lang w:val="fr-FR"/>
        </w:rPr>
        <w:t>1</w:t>
      </w:r>
      <w:r>
        <w:rPr>
          <w:rFonts w:ascii="Tahoma" w:hAnsi="Tahoma" w:cs="Tahoma"/>
          <w:sz w:val="24"/>
          <w:szCs w:val="24"/>
          <w:lang w:val="fr-FR"/>
        </w:rPr>
        <w:t>/</w:t>
      </w:r>
      <w:r w:rsidR="0098481D">
        <w:rPr>
          <w:rFonts w:ascii="Tahoma" w:hAnsi="Tahoma" w:cs="Tahoma"/>
          <w:sz w:val="24"/>
          <w:szCs w:val="24"/>
          <w:lang w:val="fr-FR"/>
        </w:rPr>
        <w:t>1</w:t>
      </w:r>
      <w:r w:rsidR="0097404B">
        <w:rPr>
          <w:rFonts w:ascii="Tahoma" w:hAnsi="Tahoma" w:cs="Tahoma"/>
          <w:sz w:val="24"/>
          <w:szCs w:val="24"/>
          <w:lang w:val="fr-FR"/>
        </w:rPr>
        <w:t>0</w:t>
      </w:r>
      <w:r>
        <w:rPr>
          <w:rFonts w:ascii="Tahoma" w:hAnsi="Tahoma" w:cs="Tahoma"/>
          <w:sz w:val="24"/>
          <w:szCs w:val="24"/>
          <w:lang w:val="fr-FR"/>
        </w:rPr>
        <w:t>.04.</w:t>
      </w:r>
      <w:proofErr w:type="gramStart"/>
      <w:r>
        <w:rPr>
          <w:rFonts w:ascii="Tahoma" w:hAnsi="Tahoma" w:cs="Tahoma"/>
          <w:sz w:val="24"/>
          <w:szCs w:val="24"/>
          <w:lang w:val="fr-FR"/>
        </w:rPr>
        <w:t>20</w:t>
      </w:r>
      <w:r w:rsidR="00AD7D01">
        <w:rPr>
          <w:rFonts w:ascii="Tahoma" w:hAnsi="Tahoma" w:cs="Tahoma"/>
          <w:sz w:val="24"/>
          <w:szCs w:val="24"/>
          <w:lang w:val="fr-FR"/>
        </w:rPr>
        <w:t>2</w:t>
      </w:r>
      <w:r w:rsidR="0098481D">
        <w:rPr>
          <w:rFonts w:ascii="Tahoma" w:hAnsi="Tahoma" w:cs="Tahoma"/>
          <w:sz w:val="24"/>
          <w:szCs w:val="24"/>
          <w:lang w:val="fr-FR"/>
        </w:rPr>
        <w:t>5</w:t>
      </w:r>
      <w:r>
        <w:rPr>
          <w:rFonts w:ascii="Tahoma" w:hAnsi="Tahoma" w:cs="Tahoma"/>
          <w:sz w:val="24"/>
          <w:szCs w:val="24"/>
          <w:lang w:val="fr-FR"/>
        </w:rPr>
        <w:t>;</w:t>
      </w:r>
      <w:proofErr w:type="gramEnd"/>
    </w:p>
    <w:p w14:paraId="7AADF052" w14:textId="04DD946D" w:rsidR="00897B9C" w:rsidRDefault="00897B9C" w:rsidP="00897B9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 </w:t>
      </w:r>
      <w:r>
        <w:rPr>
          <w:rFonts w:ascii="Tahoma" w:hAnsi="Tahoma" w:cs="Tahoma"/>
          <w:sz w:val="24"/>
          <w:szCs w:val="24"/>
          <w:lang w:val="en-US"/>
        </w:rPr>
        <w:t xml:space="preserve">129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(2) lit. c, </w:t>
      </w:r>
      <w:proofErr w:type="spellStart"/>
      <w:proofErr w:type="gramStart"/>
      <w:r w:rsidRPr="00B56CD3">
        <w:rPr>
          <w:rFonts w:ascii="Tahoma" w:hAnsi="Tahoma" w:cs="Tahoma"/>
          <w:sz w:val="24"/>
          <w:szCs w:val="24"/>
          <w:lang w:val="en-US"/>
        </w:rPr>
        <w:t>alin</w:t>
      </w:r>
      <w:proofErr w:type="spellEnd"/>
      <w:r w:rsidRPr="00B56CD3">
        <w:rPr>
          <w:rFonts w:ascii="Tahoma" w:hAnsi="Tahoma" w:cs="Tahoma"/>
          <w:sz w:val="24"/>
          <w:szCs w:val="24"/>
          <w:lang w:val="en-US"/>
        </w:rPr>
        <w:t>.(</w:t>
      </w:r>
      <w:proofErr w:type="gramEnd"/>
      <w:r>
        <w:rPr>
          <w:rFonts w:ascii="Tahoma" w:hAnsi="Tahoma" w:cs="Tahoma"/>
          <w:sz w:val="24"/>
          <w:szCs w:val="24"/>
          <w:lang w:val="en-US"/>
        </w:rPr>
        <w:t>6</w:t>
      </w:r>
      <w:r w:rsidRPr="00B56CD3">
        <w:rPr>
          <w:rFonts w:ascii="Tahoma" w:hAnsi="Tahoma" w:cs="Tahoma"/>
          <w:sz w:val="24"/>
          <w:szCs w:val="24"/>
          <w:lang w:val="en-US"/>
        </w:rPr>
        <w:t>), li</w:t>
      </w:r>
      <w:r>
        <w:rPr>
          <w:rFonts w:ascii="Tahoma" w:hAnsi="Tahoma" w:cs="Tahoma"/>
          <w:sz w:val="24"/>
          <w:szCs w:val="24"/>
          <w:lang w:val="en-US"/>
        </w:rPr>
        <w:t>t.</w:t>
      </w:r>
      <w:r w:rsidRPr="00B56CD3">
        <w:rPr>
          <w:rFonts w:ascii="Tahoma" w:hAnsi="Tahoma" w:cs="Tahoma"/>
          <w:sz w:val="24"/>
          <w:szCs w:val="24"/>
          <w:lang w:val="en-US"/>
        </w:rPr>
        <w:t xml:space="preserve"> </w:t>
      </w:r>
      <w:r>
        <w:rPr>
          <w:rFonts w:ascii="Tahoma" w:hAnsi="Tahoma" w:cs="Tahoma"/>
          <w:sz w:val="24"/>
          <w:szCs w:val="24"/>
          <w:lang w:val="en-US"/>
        </w:rPr>
        <w:t>b</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1F4AD53D" w14:textId="77777777" w:rsidR="0098481D" w:rsidRPr="00C74FAF" w:rsidRDefault="0098481D" w:rsidP="0098481D">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77777777"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Pr="007E21EF">
        <w:rPr>
          <w:rFonts w:ascii="Tahoma" w:hAnsi="Tahoma" w:cs="Tahoma"/>
          <w:b/>
          <w:bCs/>
          <w:sz w:val="24"/>
          <w:szCs w:val="24"/>
          <w:lang w:val="en-US"/>
        </w:rPr>
        <w:t xml:space="preserve">g”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08942926" w14:textId="77777777" w:rsidR="0094724B" w:rsidRPr="007E21EF" w:rsidRDefault="0094724B" w:rsidP="002421B2">
      <w:pPr>
        <w:spacing w:after="0" w:line="240" w:lineRule="auto"/>
        <w:jc w:val="both"/>
        <w:rPr>
          <w:rFonts w:ascii="Tahoma" w:hAnsi="Tahoma" w:cs="Tahoma"/>
          <w:b/>
          <w:bCs/>
          <w:sz w:val="24"/>
          <w:szCs w:val="24"/>
          <w:lang w:val="fr-FR"/>
        </w:rPr>
      </w:pPr>
    </w:p>
    <w:p w14:paraId="55329B01" w14:textId="77777777" w:rsidR="003E5271" w:rsidRPr="00AC627E"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Default="003E5271" w:rsidP="003E5271">
      <w:pPr>
        <w:spacing w:after="0" w:line="240" w:lineRule="auto"/>
        <w:rPr>
          <w:rFonts w:ascii="Tahoma" w:hAnsi="Tahoma" w:cs="Tahoma"/>
          <w:b/>
          <w:sz w:val="24"/>
          <w:szCs w:val="24"/>
          <w:lang w:val="fr-FR"/>
        </w:rPr>
      </w:pPr>
    </w:p>
    <w:p w14:paraId="76E77905" w14:textId="291AB7F1" w:rsidR="007E590B" w:rsidRDefault="007E590B" w:rsidP="003E5271">
      <w:pPr>
        <w:spacing w:after="0" w:line="240" w:lineRule="auto"/>
        <w:rPr>
          <w:rFonts w:ascii="Tahoma" w:hAnsi="Tahoma" w:cs="Tahoma"/>
          <w:b/>
          <w:sz w:val="24"/>
          <w:szCs w:val="24"/>
          <w:lang w:val="fr-FR"/>
        </w:rPr>
      </w:pPr>
    </w:p>
    <w:p w14:paraId="47EC4047" w14:textId="5F9D4094"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b/>
          <w:sz w:val="24"/>
          <w:szCs w:val="24"/>
          <w:lang w:val="en-US"/>
        </w:rPr>
        <w:t xml:space="preserve">            </w:t>
      </w:r>
      <w:r w:rsidRPr="00752B88">
        <w:rPr>
          <w:rFonts w:ascii="Tahoma" w:hAnsi="Tahoma" w:cs="Tahoma"/>
          <w:b/>
          <w:sz w:val="24"/>
          <w:szCs w:val="24"/>
          <w:u w:val="single"/>
          <w:lang w:val="en-US"/>
        </w:rPr>
        <w:t>Art.1.</w:t>
      </w:r>
      <w:r w:rsidRPr="00752B88">
        <w:rPr>
          <w:rFonts w:ascii="Tahoma" w:hAnsi="Tahoma" w:cs="Tahoma"/>
          <w:sz w:val="24"/>
          <w:szCs w:val="24"/>
          <w:lang w:val="en-US"/>
        </w:rPr>
        <w:t xml:space="preserve"> </w:t>
      </w:r>
      <w:r w:rsidRPr="00752B88">
        <w:rPr>
          <w:rFonts w:ascii="Tahoma" w:hAnsi="Tahoma" w:cs="Tahoma"/>
          <w:b/>
          <w:bCs/>
          <w:sz w:val="24"/>
          <w:szCs w:val="24"/>
          <w:lang w:val="en-US"/>
        </w:rPr>
        <w:t xml:space="preserve">Se </w:t>
      </w:r>
      <w:proofErr w:type="spellStart"/>
      <w:r w:rsidRPr="00752B88">
        <w:rPr>
          <w:rFonts w:ascii="Tahoma" w:hAnsi="Tahoma" w:cs="Tahoma"/>
          <w:b/>
          <w:bCs/>
          <w:sz w:val="24"/>
          <w:szCs w:val="24"/>
          <w:lang w:val="en-US"/>
        </w:rPr>
        <w:t>aprobă</w:t>
      </w:r>
      <w:proofErr w:type="spellEnd"/>
      <w:r w:rsidRPr="00752B88">
        <w:rPr>
          <w:rFonts w:ascii="Tahoma" w:hAnsi="Tahoma" w:cs="Tahoma"/>
          <w:b/>
          <w:bCs/>
          <w:sz w:val="24"/>
          <w:szCs w:val="24"/>
          <w:lang w:val="en-US"/>
        </w:rPr>
        <w:t xml:space="preserve"> </w:t>
      </w:r>
      <w:proofErr w:type="spellStart"/>
      <w:r w:rsidRPr="00752B88">
        <w:rPr>
          <w:rFonts w:ascii="Tahoma" w:hAnsi="Tahoma" w:cs="Tahoma"/>
          <w:b/>
          <w:bCs/>
          <w:sz w:val="24"/>
          <w:szCs w:val="24"/>
          <w:lang w:val="en-US"/>
        </w:rPr>
        <w:t>încheierea</w:t>
      </w:r>
      <w:proofErr w:type="spellEnd"/>
      <w:r w:rsidRPr="00752B88">
        <w:rPr>
          <w:rFonts w:ascii="Tahoma" w:hAnsi="Tahoma" w:cs="Tahoma"/>
          <w:sz w:val="24"/>
          <w:szCs w:val="24"/>
          <w:lang w:val="en-US"/>
        </w:rPr>
        <w:t xml:space="preserve"> </w:t>
      </w:r>
      <w:proofErr w:type="spellStart"/>
      <w:r w:rsidRPr="00752B88">
        <w:rPr>
          <w:rFonts w:ascii="Tahoma" w:hAnsi="Tahoma" w:cs="Tahoma"/>
          <w:b/>
          <w:sz w:val="24"/>
          <w:szCs w:val="24"/>
          <w:lang w:val="en-US"/>
        </w:rPr>
        <w:t>Actului</w:t>
      </w:r>
      <w:proofErr w:type="spellEnd"/>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adițional</w:t>
      </w:r>
      <w:proofErr w:type="spellEnd"/>
      <w:r w:rsidRPr="00752B88">
        <w:rPr>
          <w:rFonts w:ascii="Tahoma" w:hAnsi="Tahoma" w:cs="Tahoma"/>
          <w:b/>
          <w:sz w:val="24"/>
          <w:szCs w:val="24"/>
          <w:lang w:val="en-US"/>
        </w:rPr>
        <w:t xml:space="preserve"> nr. </w:t>
      </w:r>
      <w:r w:rsidR="007205DB">
        <w:rPr>
          <w:rFonts w:ascii="Tahoma" w:hAnsi="Tahoma" w:cs="Tahoma"/>
          <w:b/>
          <w:sz w:val="24"/>
          <w:szCs w:val="24"/>
          <w:lang w:val="en-US"/>
        </w:rPr>
        <w:t>1</w:t>
      </w:r>
      <w:r w:rsidRPr="00752B88">
        <w:rPr>
          <w:rFonts w:ascii="Tahoma" w:hAnsi="Tahoma" w:cs="Tahoma"/>
          <w:b/>
          <w:sz w:val="24"/>
          <w:szCs w:val="24"/>
          <w:lang w:val="en-US"/>
        </w:rPr>
        <w:t xml:space="preserve"> la </w:t>
      </w:r>
      <w:proofErr w:type="spellStart"/>
      <w:r w:rsidRPr="00752B88">
        <w:rPr>
          <w:rFonts w:ascii="Tahoma" w:hAnsi="Tahoma" w:cs="Tahoma"/>
          <w:b/>
          <w:sz w:val="24"/>
          <w:szCs w:val="24"/>
          <w:lang w:val="en-US"/>
        </w:rPr>
        <w:t>contractul</w:t>
      </w:r>
      <w:proofErr w:type="spellEnd"/>
      <w:r w:rsidRPr="00752B88">
        <w:rPr>
          <w:rFonts w:ascii="Tahoma" w:hAnsi="Tahoma" w:cs="Tahoma"/>
          <w:b/>
          <w:sz w:val="24"/>
          <w:szCs w:val="24"/>
          <w:lang w:val="en-US"/>
        </w:rPr>
        <w:t xml:space="preserve"> de </w:t>
      </w:r>
      <w:proofErr w:type="spellStart"/>
      <w:r w:rsidRPr="00752B88">
        <w:rPr>
          <w:rFonts w:ascii="Tahoma" w:hAnsi="Tahoma" w:cs="Tahoma"/>
          <w:b/>
          <w:sz w:val="24"/>
          <w:szCs w:val="24"/>
          <w:lang w:val="en-US"/>
        </w:rPr>
        <w:t>închiriere</w:t>
      </w:r>
      <w:proofErr w:type="spellEnd"/>
      <w:r w:rsidRPr="00752B88">
        <w:rPr>
          <w:rFonts w:ascii="Tahoma" w:hAnsi="Tahoma" w:cs="Tahoma"/>
          <w:b/>
          <w:sz w:val="24"/>
          <w:szCs w:val="24"/>
          <w:lang w:val="en-US"/>
        </w:rPr>
        <w:t xml:space="preserve"> </w:t>
      </w:r>
      <w:r>
        <w:rPr>
          <w:rFonts w:ascii="Tahoma" w:hAnsi="Tahoma" w:cs="Tahoma"/>
          <w:b/>
          <w:sz w:val="24"/>
          <w:szCs w:val="24"/>
          <w:lang w:val="en-US"/>
        </w:rPr>
        <w:t xml:space="preserve">nr. </w:t>
      </w:r>
      <w:r w:rsidR="00914533">
        <w:rPr>
          <w:rFonts w:ascii="Tahoma" w:hAnsi="Tahoma" w:cs="Tahoma"/>
          <w:b/>
          <w:sz w:val="24"/>
          <w:szCs w:val="24"/>
          <w:lang w:val="en-US"/>
        </w:rPr>
        <w:t>1</w:t>
      </w:r>
      <w:r>
        <w:rPr>
          <w:rFonts w:ascii="Tahoma" w:hAnsi="Tahoma" w:cs="Tahoma"/>
          <w:b/>
          <w:sz w:val="24"/>
          <w:szCs w:val="24"/>
          <w:lang w:val="en-US"/>
        </w:rPr>
        <w:t>/</w:t>
      </w:r>
      <w:r w:rsidR="0098481D">
        <w:rPr>
          <w:rFonts w:ascii="Tahoma" w:hAnsi="Tahoma" w:cs="Tahoma"/>
          <w:b/>
          <w:sz w:val="24"/>
          <w:szCs w:val="24"/>
          <w:lang w:val="en-US"/>
        </w:rPr>
        <w:t>1</w:t>
      </w:r>
      <w:r w:rsidR="0097404B">
        <w:rPr>
          <w:rFonts w:ascii="Tahoma" w:hAnsi="Tahoma" w:cs="Tahoma"/>
          <w:b/>
          <w:sz w:val="24"/>
          <w:szCs w:val="24"/>
          <w:lang w:val="en-US"/>
        </w:rPr>
        <w:t>0</w:t>
      </w:r>
      <w:r>
        <w:rPr>
          <w:rFonts w:ascii="Tahoma" w:hAnsi="Tahoma" w:cs="Tahoma"/>
          <w:b/>
          <w:sz w:val="24"/>
          <w:szCs w:val="24"/>
          <w:lang w:val="en-US"/>
        </w:rPr>
        <w:t>.04.20</w:t>
      </w:r>
      <w:r w:rsidR="00AD7D01">
        <w:rPr>
          <w:rFonts w:ascii="Tahoma" w:hAnsi="Tahoma" w:cs="Tahoma"/>
          <w:b/>
          <w:sz w:val="24"/>
          <w:szCs w:val="24"/>
          <w:lang w:val="en-US"/>
        </w:rPr>
        <w:t>2</w:t>
      </w:r>
      <w:r w:rsidR="0098481D">
        <w:rPr>
          <w:rFonts w:ascii="Tahoma" w:hAnsi="Tahoma" w:cs="Tahoma"/>
          <w:b/>
          <w:sz w:val="24"/>
          <w:szCs w:val="24"/>
          <w:lang w:val="en-US"/>
        </w:rPr>
        <w:t>5</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sidR="00936101">
        <w:rPr>
          <w:rFonts w:ascii="Tahoma" w:hAnsi="Tahoma" w:cs="Tahoma"/>
          <w:b/>
          <w:sz w:val="24"/>
          <w:szCs w:val="24"/>
          <w:lang w:val="en-US"/>
        </w:rPr>
        <w:t xml:space="preserve"> </w:t>
      </w:r>
      <w:r w:rsidR="00914533">
        <w:rPr>
          <w:rFonts w:ascii="Tahoma" w:hAnsi="Tahoma" w:cs="Tahoma"/>
          <w:b/>
          <w:sz w:val="24"/>
          <w:szCs w:val="24"/>
          <w:lang w:val="en-US"/>
        </w:rPr>
        <w:t>Mitea Loredana-</w:t>
      </w:r>
      <w:proofErr w:type="gramStart"/>
      <w:r w:rsidR="00914533">
        <w:rPr>
          <w:rFonts w:ascii="Tahoma" w:hAnsi="Tahoma" w:cs="Tahoma"/>
          <w:b/>
          <w:sz w:val="24"/>
          <w:szCs w:val="24"/>
          <w:lang w:val="en-US"/>
        </w:rPr>
        <w:t xml:space="preserve">Elena, </w:t>
      </w:r>
      <w:r>
        <w:rPr>
          <w:rFonts w:ascii="Tahoma" w:hAnsi="Tahoma" w:cs="Tahoma"/>
          <w:bCs/>
          <w:sz w:val="24"/>
          <w:szCs w:val="24"/>
          <w:lang w:val="en-US"/>
        </w:rPr>
        <w:t xml:space="preserve"> conform</w:t>
      </w:r>
      <w:proofErr w:type="gramEnd"/>
      <w:r>
        <w:rPr>
          <w:rFonts w:ascii="Tahoma" w:hAnsi="Tahoma" w:cs="Tahoma"/>
          <w:bCs/>
          <w:sz w:val="24"/>
          <w:szCs w:val="24"/>
          <w:lang w:val="en-US"/>
        </w:rPr>
        <w:t xml:space="preserve"> </w:t>
      </w:r>
      <w:proofErr w:type="spellStart"/>
      <w:r>
        <w:rPr>
          <w:rFonts w:ascii="Tahoma" w:hAnsi="Tahoma" w:cs="Tahoma"/>
          <w:bCs/>
          <w:sz w:val="24"/>
          <w:szCs w:val="24"/>
          <w:lang w:val="en-US"/>
        </w:rPr>
        <w:t>anexei</w:t>
      </w:r>
      <w:proofErr w:type="spellEnd"/>
      <w:r>
        <w:rPr>
          <w:rFonts w:ascii="Tahoma" w:hAnsi="Tahoma" w:cs="Tahoma"/>
          <w:bCs/>
          <w:sz w:val="24"/>
          <w:szCs w:val="24"/>
          <w:lang w:val="en-US"/>
        </w:rPr>
        <w:t xml:space="preserve"> care face </w:t>
      </w:r>
      <w:proofErr w:type="spellStart"/>
      <w:r>
        <w:rPr>
          <w:rFonts w:ascii="Tahoma" w:hAnsi="Tahoma" w:cs="Tahoma"/>
          <w:bCs/>
          <w:sz w:val="24"/>
          <w:szCs w:val="24"/>
          <w:lang w:val="en-US"/>
        </w:rPr>
        <w:t>parte</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integrantă</w:t>
      </w:r>
      <w:proofErr w:type="spellEnd"/>
      <w:r>
        <w:rPr>
          <w:rFonts w:ascii="Tahoma" w:hAnsi="Tahoma" w:cs="Tahoma"/>
          <w:bCs/>
          <w:sz w:val="24"/>
          <w:szCs w:val="24"/>
          <w:lang w:val="en-US"/>
        </w:rPr>
        <w:t xml:space="preserve"> din </w:t>
      </w:r>
      <w:proofErr w:type="spellStart"/>
      <w:r>
        <w:rPr>
          <w:rFonts w:ascii="Tahoma" w:hAnsi="Tahoma" w:cs="Tahoma"/>
          <w:bCs/>
          <w:sz w:val="24"/>
          <w:szCs w:val="24"/>
          <w:lang w:val="en-US"/>
        </w:rPr>
        <w:t>prezenta</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hotărâre</w:t>
      </w:r>
      <w:proofErr w:type="spellEnd"/>
      <w:r w:rsidRPr="00752B88">
        <w:rPr>
          <w:rFonts w:ascii="Tahoma" w:hAnsi="Tahoma" w:cs="Tahoma"/>
          <w:sz w:val="24"/>
          <w:szCs w:val="24"/>
          <w:lang w:val="en-US"/>
        </w:rPr>
        <w:t>.</w:t>
      </w:r>
    </w:p>
    <w:p w14:paraId="1230960B" w14:textId="77777777"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sidRPr="00752B88">
        <w:rPr>
          <w:rFonts w:ascii="Tahoma" w:hAnsi="Tahoma" w:cs="Tahoma"/>
          <w:b/>
          <w:sz w:val="24"/>
          <w:szCs w:val="24"/>
          <w:u w:val="single"/>
          <w:lang w:val="en-US"/>
        </w:rPr>
        <w:t>Art.2.</w:t>
      </w:r>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Primarul</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comunei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prin</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compartimentul</w:t>
      </w:r>
      <w:proofErr w:type="spellEnd"/>
      <w:r w:rsidRPr="00752B88">
        <w:rPr>
          <w:rFonts w:ascii="Tahoma" w:hAnsi="Tahoma" w:cs="Tahoma"/>
          <w:sz w:val="24"/>
          <w:szCs w:val="24"/>
          <w:lang w:val="en-US"/>
        </w:rPr>
        <w:t xml:space="preserve"> de </w:t>
      </w:r>
      <w:proofErr w:type="spellStart"/>
      <w:proofErr w:type="gramStart"/>
      <w:r w:rsidRPr="00752B88">
        <w:rPr>
          <w:rFonts w:ascii="Tahoma" w:hAnsi="Tahoma" w:cs="Tahoma"/>
          <w:sz w:val="24"/>
          <w:szCs w:val="24"/>
          <w:lang w:val="en-US"/>
        </w:rPr>
        <w:t>specialitate</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răspunde</w:t>
      </w:r>
      <w:proofErr w:type="spellEnd"/>
      <w:proofErr w:type="gramEnd"/>
      <w:r w:rsidRPr="00752B88">
        <w:rPr>
          <w:rFonts w:ascii="Tahoma" w:hAnsi="Tahoma" w:cs="Tahoma"/>
          <w:sz w:val="24"/>
          <w:szCs w:val="24"/>
          <w:lang w:val="en-US"/>
        </w:rPr>
        <w:t xml:space="preserve"> de </w:t>
      </w:r>
      <w:proofErr w:type="spellStart"/>
      <w:r w:rsidRPr="00752B88">
        <w:rPr>
          <w:rFonts w:ascii="Tahoma" w:hAnsi="Tahoma" w:cs="Tahoma"/>
          <w:sz w:val="24"/>
          <w:szCs w:val="24"/>
          <w:lang w:val="en-US"/>
        </w:rPr>
        <w:t>aducerea</w:t>
      </w:r>
      <w:proofErr w:type="spellEnd"/>
      <w:r w:rsidRPr="00752B88">
        <w:rPr>
          <w:rFonts w:ascii="Tahoma" w:hAnsi="Tahoma" w:cs="Tahoma"/>
          <w:sz w:val="24"/>
          <w:szCs w:val="24"/>
          <w:lang w:val="en-US"/>
        </w:rPr>
        <w:t xml:space="preserve"> la </w:t>
      </w:r>
      <w:proofErr w:type="spellStart"/>
      <w:r w:rsidRPr="00752B88">
        <w:rPr>
          <w:rFonts w:ascii="Tahoma" w:hAnsi="Tahoma" w:cs="Tahoma"/>
          <w:sz w:val="24"/>
          <w:szCs w:val="24"/>
          <w:lang w:val="en-US"/>
        </w:rPr>
        <w:t>îndeplinire</w:t>
      </w:r>
      <w:proofErr w:type="spellEnd"/>
      <w:r w:rsidRPr="00752B88">
        <w:rPr>
          <w:rFonts w:ascii="Tahoma" w:hAnsi="Tahoma" w:cs="Tahoma"/>
          <w:sz w:val="24"/>
          <w:szCs w:val="24"/>
          <w:lang w:val="en-US"/>
        </w:rPr>
        <w:t xml:space="preserve"> a </w:t>
      </w:r>
      <w:proofErr w:type="spellStart"/>
      <w:r w:rsidRPr="00752B88">
        <w:rPr>
          <w:rFonts w:ascii="Tahoma" w:hAnsi="Tahoma" w:cs="Tahoma"/>
          <w:sz w:val="24"/>
          <w:szCs w:val="24"/>
          <w:lang w:val="en-US"/>
        </w:rPr>
        <w:t>prevederilor</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prezentei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hotărâri</w:t>
      </w:r>
      <w:proofErr w:type="spellEnd"/>
      <w:r w:rsidRPr="00752B88">
        <w:rPr>
          <w:rFonts w:ascii="Tahoma" w:hAnsi="Tahoma" w:cs="Tahoma"/>
          <w:sz w:val="24"/>
          <w:szCs w:val="24"/>
          <w:lang w:val="en-US"/>
        </w:rPr>
        <w:t>.</w:t>
      </w:r>
    </w:p>
    <w:p w14:paraId="6CF8E2EF" w14:textId="24FFF767"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lastRenderedPageBreak/>
        <w:t xml:space="preserve">     </w:t>
      </w:r>
      <w:r>
        <w:rPr>
          <w:rFonts w:ascii="Tahoma" w:hAnsi="Tahoma" w:cs="Tahoma"/>
          <w:sz w:val="24"/>
          <w:szCs w:val="24"/>
          <w:lang w:val="en-US"/>
        </w:rPr>
        <w:t xml:space="preserve">      </w:t>
      </w:r>
      <w:r>
        <w:rPr>
          <w:rFonts w:ascii="Tahoma" w:hAnsi="Tahoma" w:cs="Tahoma"/>
          <w:b/>
          <w:sz w:val="24"/>
          <w:szCs w:val="24"/>
          <w:u w:val="single"/>
          <w:lang w:val="en-US"/>
        </w:rPr>
        <w:t>Art.3.</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sidR="004F49EF">
        <w:rPr>
          <w:rFonts w:ascii="Tahoma" w:hAnsi="Tahoma" w:cs="Tahoma"/>
          <w:sz w:val="24"/>
          <w:szCs w:val="24"/>
          <w:lang w:val="en-US"/>
        </w:rPr>
        <w:t>serviciului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financiar-contabil</w:t>
      </w:r>
      <w:proofErr w:type="spellEnd"/>
      <w:r>
        <w:rPr>
          <w:rFonts w:ascii="Tahoma" w:hAnsi="Tahoma" w:cs="Tahoma"/>
          <w:sz w:val="24"/>
          <w:szCs w:val="24"/>
          <w:lang w:val="en-US"/>
        </w:rPr>
        <w:t>,</w:t>
      </w:r>
      <w:r w:rsidR="00E04C24">
        <w:rPr>
          <w:rFonts w:ascii="Tahoma" w:hAnsi="Tahoma" w:cs="Tahoma"/>
          <w:sz w:val="24"/>
          <w:szCs w:val="24"/>
          <w:lang w:val="en-US"/>
        </w:rPr>
        <w:t xml:space="preserve"> </w:t>
      </w:r>
      <w:proofErr w:type="spellStart"/>
      <w:r w:rsidR="00E04C24">
        <w:rPr>
          <w:rFonts w:ascii="Tahoma" w:hAnsi="Tahoma" w:cs="Tahoma"/>
          <w:sz w:val="24"/>
          <w:szCs w:val="24"/>
          <w:lang w:val="en-US"/>
        </w:rPr>
        <w:t>achizții</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publice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proiecte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și</w:t>
      </w:r>
      <w:proofErr w:type="spellEnd"/>
      <w:r w:rsidR="00E04C24">
        <w:rPr>
          <w:rFonts w:ascii="Tahoma" w:hAnsi="Tahoma" w:cs="Tahoma"/>
          <w:sz w:val="24"/>
          <w:szCs w:val="24"/>
          <w:lang w:val="en-US"/>
        </w:rPr>
        <w:t xml:space="preserve"> </w:t>
      </w:r>
      <w:proofErr w:type="spellStart"/>
      <w:proofErr w:type="gramStart"/>
      <w:r w:rsidR="00E04C24">
        <w:rPr>
          <w:rFonts w:ascii="Tahoma" w:hAnsi="Tahoma" w:cs="Tahoma"/>
          <w:sz w:val="24"/>
          <w:szCs w:val="24"/>
          <w:lang w:val="en-US"/>
        </w:rPr>
        <w:t>administrativ</w:t>
      </w:r>
      <w:proofErr w:type="spellEnd"/>
      <w:r w:rsidR="00E04C24">
        <w:rPr>
          <w:rFonts w:ascii="Tahoma" w:hAnsi="Tahoma" w:cs="Tahoma"/>
          <w:sz w:val="24"/>
          <w:szCs w:val="24"/>
          <w:lang w:val="en-US"/>
        </w:rPr>
        <w:t xml:space="preserve">, </w:t>
      </w:r>
      <w:r>
        <w:rPr>
          <w:rFonts w:ascii="Tahoma" w:hAnsi="Tahoma" w:cs="Tahoma"/>
          <w:sz w:val="24"/>
          <w:szCs w:val="24"/>
          <w:lang w:val="en-US"/>
        </w:rPr>
        <w:t xml:space="preserve"> </w:t>
      </w:r>
      <w:proofErr w:type="spellStart"/>
      <w:r>
        <w:rPr>
          <w:rFonts w:ascii="Tahoma" w:hAnsi="Tahoma" w:cs="Tahoma"/>
          <w:sz w:val="24"/>
          <w:szCs w:val="24"/>
          <w:lang w:val="en-US"/>
        </w:rPr>
        <w:t>d</w:t>
      </w:r>
      <w:r w:rsidR="009645B0">
        <w:rPr>
          <w:rFonts w:ascii="Tahoma" w:hAnsi="Tahoma" w:cs="Tahoma"/>
          <w:sz w:val="24"/>
          <w:szCs w:val="24"/>
          <w:lang w:val="en-US"/>
        </w:rPr>
        <w:t>nei</w:t>
      </w:r>
      <w:proofErr w:type="spellEnd"/>
      <w:proofErr w:type="gramEnd"/>
      <w:r w:rsidR="009645B0">
        <w:rPr>
          <w:rFonts w:ascii="Tahoma" w:hAnsi="Tahoma" w:cs="Tahoma"/>
          <w:sz w:val="24"/>
          <w:szCs w:val="24"/>
          <w:lang w:val="en-US"/>
        </w:rPr>
        <w:t xml:space="preserve"> Mitea Loredana-Elena</w:t>
      </w:r>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358A7A42"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008E0E31">
        <w:rPr>
          <w:rFonts w:ascii="Tahoma" w:hAnsi="Tahoma" w:cs="Tahoma"/>
          <w:b/>
          <w:sz w:val="24"/>
          <w:szCs w:val="24"/>
          <w:lang w:val="en-US"/>
        </w:rPr>
        <w:t xml:space="preserve">  </w:t>
      </w:r>
      <w:r w:rsidR="0098481D">
        <w:rPr>
          <w:rFonts w:ascii="Tahoma" w:hAnsi="Tahoma" w:cs="Tahoma"/>
          <w:b/>
          <w:sz w:val="24"/>
          <w:szCs w:val="24"/>
          <w:lang w:val="en-US"/>
        </w:rPr>
        <w:t>Costel LOLOȚ</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77777777" w:rsidR="007E590B" w:rsidRDefault="007E590B"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73372FCC"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98481D">
        <w:rPr>
          <w:rFonts w:ascii="Tahoma" w:hAnsi="Tahoma" w:cs="Tahoma"/>
          <w:b/>
          <w:sz w:val="24"/>
          <w:szCs w:val="24"/>
          <w:lang w:val="en-US"/>
        </w:rPr>
        <w:t>4</w:t>
      </w:r>
      <w:r w:rsidR="009645B0">
        <w:rPr>
          <w:rFonts w:ascii="Tahoma" w:hAnsi="Tahoma" w:cs="Tahoma"/>
          <w:b/>
          <w:sz w:val="24"/>
          <w:szCs w:val="24"/>
          <w:lang w:val="en-US"/>
        </w:rPr>
        <w:t>9</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42B6525A" w:rsidR="007E590B" w:rsidRDefault="007E590B" w:rsidP="007E590B">
      <w:pPr>
        <w:spacing w:after="0" w:line="240" w:lineRule="auto"/>
        <w:jc w:val="both"/>
        <w:rPr>
          <w:rFonts w:ascii="Tahoma" w:hAnsi="Tahoma" w:cs="Tahoma"/>
          <w:b/>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98481D">
        <w:rPr>
          <w:rFonts w:ascii="Tahoma" w:hAnsi="Tahoma" w:cs="Tahoma"/>
          <w:b/>
          <w:sz w:val="24"/>
          <w:szCs w:val="24"/>
          <w:lang w:val="en-US"/>
        </w:rPr>
        <w:t>8</w:t>
      </w:r>
      <w:proofErr w:type="gramEnd"/>
      <w:r>
        <w:rPr>
          <w:rFonts w:ascii="Tahoma" w:hAnsi="Tahoma" w:cs="Tahoma"/>
          <w:b/>
          <w:sz w:val="24"/>
          <w:szCs w:val="24"/>
          <w:lang w:val="en-US"/>
        </w:rPr>
        <w:t xml:space="preserve"> </w:t>
      </w:r>
      <w:proofErr w:type="spellStart"/>
      <w:r w:rsidR="0098481D">
        <w:rPr>
          <w:rFonts w:ascii="Tahoma" w:hAnsi="Tahoma" w:cs="Tahoma"/>
          <w:b/>
          <w:sz w:val="24"/>
          <w:szCs w:val="24"/>
          <w:lang w:val="en-US"/>
        </w:rPr>
        <w:t>mai</w:t>
      </w:r>
      <w:proofErr w:type="spellEnd"/>
      <w:r w:rsidRPr="004E243D">
        <w:rPr>
          <w:rFonts w:ascii="Tahoma" w:hAnsi="Tahoma" w:cs="Tahoma"/>
          <w:b/>
          <w:sz w:val="24"/>
          <w:szCs w:val="24"/>
          <w:lang w:val="en-US"/>
        </w:rPr>
        <w:t xml:space="preserve"> 20</w:t>
      </w:r>
      <w:r>
        <w:rPr>
          <w:rFonts w:ascii="Tahoma" w:hAnsi="Tahoma" w:cs="Tahoma"/>
          <w:b/>
          <w:sz w:val="24"/>
          <w:szCs w:val="24"/>
          <w:lang w:val="en-US"/>
        </w:rPr>
        <w:t>2</w:t>
      </w:r>
      <w:r w:rsidR="0098481D">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p>
    <w:p w14:paraId="0A179E95" w14:textId="77777777" w:rsidR="007E590B" w:rsidRDefault="007E590B" w:rsidP="007E590B">
      <w:pPr>
        <w:spacing w:after="0" w:line="240" w:lineRule="auto"/>
        <w:jc w:val="both"/>
        <w:rPr>
          <w:rFonts w:ascii="Tahoma" w:hAnsi="Tahoma" w:cs="Tahoma"/>
          <w:sz w:val="24"/>
          <w:szCs w:val="24"/>
          <w:lang w:val="en-US"/>
        </w:rPr>
      </w:pPr>
    </w:p>
    <w:p w14:paraId="324856EC" w14:textId="2F2815B5" w:rsidR="005B5C5B" w:rsidRDefault="005B5C5B" w:rsidP="005B5C5B">
      <w:pPr>
        <w:spacing w:after="0" w:line="240" w:lineRule="auto"/>
        <w:jc w:val="both"/>
        <w:rPr>
          <w:rFonts w:ascii="Tahoma" w:hAnsi="Tahoma" w:cs="Tahoma"/>
          <w:sz w:val="24"/>
          <w:szCs w:val="24"/>
          <w:lang w:val="en-US"/>
        </w:rPr>
      </w:pPr>
    </w:p>
    <w:p w14:paraId="2FD59CFE" w14:textId="30F486C1" w:rsidR="007E590B" w:rsidRDefault="007E590B" w:rsidP="005B5C5B">
      <w:pPr>
        <w:spacing w:after="0" w:line="240" w:lineRule="auto"/>
        <w:jc w:val="both"/>
        <w:rPr>
          <w:rFonts w:ascii="Tahoma" w:hAnsi="Tahoma" w:cs="Tahoma"/>
          <w:sz w:val="24"/>
          <w:szCs w:val="24"/>
          <w:lang w:val="en-US"/>
        </w:rPr>
      </w:pPr>
    </w:p>
    <w:p w14:paraId="2FE262B8" w14:textId="1AF2070F" w:rsidR="007E590B" w:rsidRDefault="007E590B" w:rsidP="005B5C5B">
      <w:pPr>
        <w:spacing w:after="0" w:line="240" w:lineRule="auto"/>
        <w:jc w:val="both"/>
        <w:rPr>
          <w:rFonts w:ascii="Tahoma" w:hAnsi="Tahoma" w:cs="Tahoma"/>
          <w:sz w:val="24"/>
          <w:szCs w:val="24"/>
          <w:lang w:val="en-US"/>
        </w:rPr>
      </w:pPr>
    </w:p>
    <w:p w14:paraId="52059899" w14:textId="3BBC10BB" w:rsidR="007E590B" w:rsidRDefault="007E590B" w:rsidP="005B5C5B">
      <w:pPr>
        <w:spacing w:after="0" w:line="240" w:lineRule="auto"/>
        <w:jc w:val="both"/>
        <w:rPr>
          <w:rFonts w:ascii="Tahoma" w:hAnsi="Tahoma" w:cs="Tahoma"/>
          <w:sz w:val="24"/>
          <w:szCs w:val="24"/>
          <w:lang w:val="en-US"/>
        </w:rPr>
      </w:pPr>
    </w:p>
    <w:p w14:paraId="38DAA608" w14:textId="3720616A" w:rsidR="007E590B" w:rsidRDefault="007E590B" w:rsidP="005B5C5B">
      <w:pPr>
        <w:spacing w:after="0" w:line="240" w:lineRule="auto"/>
        <w:jc w:val="both"/>
        <w:rPr>
          <w:rFonts w:ascii="Tahoma" w:hAnsi="Tahoma" w:cs="Tahoma"/>
          <w:sz w:val="24"/>
          <w:szCs w:val="24"/>
          <w:lang w:val="en-US"/>
        </w:rPr>
      </w:pPr>
    </w:p>
    <w:p w14:paraId="7045F78C" w14:textId="4736A01C" w:rsidR="007E590B" w:rsidRDefault="007E590B" w:rsidP="005B5C5B">
      <w:pPr>
        <w:spacing w:after="0" w:line="240" w:lineRule="auto"/>
        <w:jc w:val="both"/>
        <w:rPr>
          <w:rFonts w:ascii="Tahoma" w:hAnsi="Tahoma" w:cs="Tahoma"/>
          <w:sz w:val="24"/>
          <w:szCs w:val="24"/>
          <w:lang w:val="en-US"/>
        </w:rPr>
      </w:pPr>
    </w:p>
    <w:p w14:paraId="15A91B88" w14:textId="1391DD37" w:rsidR="007E590B" w:rsidRDefault="007E590B" w:rsidP="005B5C5B">
      <w:pPr>
        <w:spacing w:after="0" w:line="240" w:lineRule="auto"/>
        <w:jc w:val="both"/>
        <w:rPr>
          <w:rFonts w:ascii="Tahoma" w:hAnsi="Tahoma" w:cs="Tahoma"/>
          <w:sz w:val="24"/>
          <w:szCs w:val="24"/>
          <w:lang w:val="en-US"/>
        </w:rPr>
      </w:pPr>
    </w:p>
    <w:p w14:paraId="5DE05248" w14:textId="01C1830E" w:rsidR="007E590B" w:rsidRDefault="007E590B" w:rsidP="005B5C5B">
      <w:pPr>
        <w:spacing w:after="0" w:line="240" w:lineRule="auto"/>
        <w:jc w:val="both"/>
        <w:rPr>
          <w:rFonts w:ascii="Tahoma" w:hAnsi="Tahoma" w:cs="Tahoma"/>
          <w:sz w:val="24"/>
          <w:szCs w:val="24"/>
          <w:lang w:val="en-US"/>
        </w:rPr>
      </w:pPr>
    </w:p>
    <w:p w14:paraId="77CD5CF7" w14:textId="1C74685F" w:rsidR="007E590B" w:rsidRDefault="007E590B" w:rsidP="005B5C5B">
      <w:pPr>
        <w:spacing w:after="0" w:line="240" w:lineRule="auto"/>
        <w:jc w:val="both"/>
        <w:rPr>
          <w:rFonts w:ascii="Tahoma" w:hAnsi="Tahoma" w:cs="Tahoma"/>
          <w:sz w:val="24"/>
          <w:szCs w:val="24"/>
          <w:lang w:val="en-US"/>
        </w:rPr>
      </w:pPr>
    </w:p>
    <w:p w14:paraId="38D4B9A3" w14:textId="53E273BC" w:rsidR="007E590B" w:rsidRDefault="007E590B" w:rsidP="005B5C5B">
      <w:pPr>
        <w:spacing w:after="0" w:line="240" w:lineRule="auto"/>
        <w:jc w:val="both"/>
        <w:rPr>
          <w:rFonts w:ascii="Tahoma" w:hAnsi="Tahoma" w:cs="Tahoma"/>
          <w:sz w:val="24"/>
          <w:szCs w:val="24"/>
          <w:lang w:val="en-US"/>
        </w:rPr>
      </w:pPr>
    </w:p>
    <w:p w14:paraId="317EE51D" w14:textId="6C286000" w:rsidR="007E590B" w:rsidRDefault="007E590B" w:rsidP="005B5C5B">
      <w:pPr>
        <w:spacing w:after="0" w:line="240" w:lineRule="auto"/>
        <w:jc w:val="both"/>
        <w:rPr>
          <w:rFonts w:ascii="Tahoma" w:hAnsi="Tahoma" w:cs="Tahoma"/>
          <w:sz w:val="24"/>
          <w:szCs w:val="24"/>
          <w:lang w:val="en-US"/>
        </w:rPr>
      </w:pPr>
    </w:p>
    <w:p w14:paraId="63F7D15D" w14:textId="3527D63F" w:rsidR="007E590B" w:rsidRDefault="007E590B" w:rsidP="005B5C5B">
      <w:pPr>
        <w:spacing w:after="0" w:line="240" w:lineRule="auto"/>
        <w:jc w:val="both"/>
        <w:rPr>
          <w:rFonts w:ascii="Tahoma" w:hAnsi="Tahoma" w:cs="Tahoma"/>
          <w:sz w:val="24"/>
          <w:szCs w:val="24"/>
          <w:lang w:val="en-US"/>
        </w:rPr>
      </w:pPr>
    </w:p>
    <w:p w14:paraId="5452F338" w14:textId="0D499E5D" w:rsidR="007E590B" w:rsidRDefault="007E590B" w:rsidP="005B5C5B">
      <w:pPr>
        <w:spacing w:after="0" w:line="240" w:lineRule="auto"/>
        <w:jc w:val="both"/>
        <w:rPr>
          <w:rFonts w:ascii="Tahoma" w:hAnsi="Tahoma" w:cs="Tahoma"/>
          <w:sz w:val="24"/>
          <w:szCs w:val="24"/>
          <w:lang w:val="en-US"/>
        </w:rPr>
      </w:pPr>
    </w:p>
    <w:p w14:paraId="479833BB" w14:textId="54F5638D" w:rsidR="007E590B" w:rsidRDefault="007E590B" w:rsidP="005B5C5B">
      <w:pPr>
        <w:spacing w:after="0" w:line="240" w:lineRule="auto"/>
        <w:jc w:val="both"/>
        <w:rPr>
          <w:rFonts w:ascii="Tahoma" w:hAnsi="Tahoma" w:cs="Tahoma"/>
          <w:sz w:val="24"/>
          <w:szCs w:val="24"/>
          <w:lang w:val="en-US"/>
        </w:rPr>
      </w:pPr>
    </w:p>
    <w:p w14:paraId="64F8F522" w14:textId="77777777" w:rsidR="009A4956" w:rsidRDefault="009A4956" w:rsidP="005B5C5B">
      <w:pPr>
        <w:spacing w:after="0" w:line="240" w:lineRule="auto"/>
        <w:jc w:val="both"/>
        <w:rPr>
          <w:rFonts w:ascii="Tahoma" w:hAnsi="Tahoma" w:cs="Tahoma"/>
          <w:sz w:val="24"/>
          <w:szCs w:val="24"/>
          <w:lang w:val="en-US"/>
        </w:rPr>
      </w:pPr>
    </w:p>
    <w:p w14:paraId="5207B627" w14:textId="77777777" w:rsidR="008E0E31" w:rsidRDefault="008E0E31" w:rsidP="005B5C5B">
      <w:pPr>
        <w:spacing w:after="0" w:line="240" w:lineRule="auto"/>
        <w:jc w:val="both"/>
        <w:rPr>
          <w:rFonts w:ascii="Tahoma" w:hAnsi="Tahoma" w:cs="Tahoma"/>
          <w:sz w:val="24"/>
          <w:szCs w:val="24"/>
          <w:lang w:val="en-US"/>
        </w:rPr>
      </w:pPr>
    </w:p>
    <w:p w14:paraId="04EADEAD" w14:textId="77777777" w:rsidR="0098481D" w:rsidRDefault="0098481D" w:rsidP="005B5C5B">
      <w:pPr>
        <w:spacing w:after="0" w:line="240" w:lineRule="auto"/>
        <w:jc w:val="both"/>
        <w:rPr>
          <w:rFonts w:ascii="Tahoma" w:hAnsi="Tahoma" w:cs="Tahoma"/>
          <w:sz w:val="24"/>
          <w:szCs w:val="24"/>
          <w:lang w:val="en-US"/>
        </w:rPr>
      </w:pPr>
    </w:p>
    <w:p w14:paraId="15B46C68" w14:textId="77777777" w:rsidR="0098481D" w:rsidRDefault="0098481D" w:rsidP="005B5C5B">
      <w:pPr>
        <w:spacing w:after="0" w:line="240" w:lineRule="auto"/>
        <w:jc w:val="both"/>
        <w:rPr>
          <w:rFonts w:ascii="Tahoma" w:hAnsi="Tahoma" w:cs="Tahoma"/>
          <w:sz w:val="24"/>
          <w:szCs w:val="24"/>
          <w:lang w:val="en-US"/>
        </w:rPr>
      </w:pPr>
    </w:p>
    <w:p w14:paraId="49132CE5" w14:textId="77777777" w:rsidR="008E0E31" w:rsidRDefault="008E0E31" w:rsidP="005B5C5B">
      <w:pPr>
        <w:spacing w:after="0" w:line="240" w:lineRule="auto"/>
        <w:jc w:val="both"/>
        <w:rPr>
          <w:rFonts w:ascii="Tahoma" w:hAnsi="Tahoma" w:cs="Tahoma"/>
          <w:sz w:val="24"/>
          <w:szCs w:val="24"/>
          <w:lang w:val="en-US"/>
        </w:rPr>
      </w:pPr>
    </w:p>
    <w:p w14:paraId="54984C8C" w14:textId="77777777" w:rsidR="008E0E31" w:rsidRDefault="008E0E31" w:rsidP="005B5C5B">
      <w:pPr>
        <w:spacing w:after="0" w:line="240" w:lineRule="auto"/>
        <w:jc w:val="both"/>
        <w:rPr>
          <w:rFonts w:ascii="Tahoma" w:hAnsi="Tahoma" w:cs="Tahoma"/>
          <w:sz w:val="24"/>
          <w:szCs w:val="24"/>
          <w:lang w:val="en-US"/>
        </w:rPr>
      </w:pPr>
    </w:p>
    <w:p w14:paraId="5B732A34" w14:textId="77777777" w:rsidR="007E590B" w:rsidRDefault="007E590B" w:rsidP="005B5C5B">
      <w:pPr>
        <w:spacing w:after="0" w:line="240" w:lineRule="auto"/>
        <w:jc w:val="both"/>
        <w:rPr>
          <w:rFonts w:ascii="Tahoma" w:hAnsi="Tahoma" w:cs="Tahoma"/>
          <w:sz w:val="24"/>
          <w:szCs w:val="24"/>
          <w:lang w:val="en-US"/>
        </w:rPr>
      </w:pPr>
    </w:p>
    <w:p w14:paraId="465FF09F" w14:textId="77777777" w:rsidR="0094724B" w:rsidRDefault="0094724B" w:rsidP="005B5C5B">
      <w:pPr>
        <w:spacing w:after="0" w:line="240" w:lineRule="auto"/>
        <w:jc w:val="both"/>
        <w:rPr>
          <w:rFonts w:ascii="Tahoma" w:hAnsi="Tahoma" w:cs="Tahoma"/>
          <w:sz w:val="24"/>
          <w:szCs w:val="24"/>
          <w:lang w:val="en-US"/>
        </w:rPr>
      </w:pPr>
    </w:p>
    <w:p w14:paraId="2EFAE702" w14:textId="77777777" w:rsidR="005B5C5B" w:rsidRDefault="005B5C5B" w:rsidP="005B5C5B">
      <w:pPr>
        <w:spacing w:after="0" w:line="240" w:lineRule="auto"/>
        <w:jc w:val="both"/>
        <w:rPr>
          <w:rFonts w:ascii="Tahoma" w:hAnsi="Tahoma" w:cs="Tahoma"/>
          <w:sz w:val="24"/>
          <w:szCs w:val="24"/>
          <w:lang w:val="en-US"/>
        </w:rPr>
      </w:pPr>
    </w:p>
    <w:p w14:paraId="71CBEBF1" w14:textId="77777777" w:rsidR="00DB44DD" w:rsidRPr="00752B88" w:rsidRDefault="00DB44DD" w:rsidP="005B5C5B">
      <w:pPr>
        <w:spacing w:after="0" w:line="240" w:lineRule="auto"/>
        <w:jc w:val="both"/>
        <w:rPr>
          <w:rFonts w:ascii="Tahoma" w:hAnsi="Tahoma" w:cs="Tahoma"/>
          <w:sz w:val="24"/>
          <w:szCs w:val="24"/>
          <w:lang w:val="en-US"/>
        </w:rPr>
      </w:pPr>
    </w:p>
    <w:p w14:paraId="6A7D0739" w14:textId="34C57539"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lastRenderedPageBreak/>
        <w:t xml:space="preserve">COMUNA JEGĂLIA                                               </w:t>
      </w:r>
      <w:r>
        <w:rPr>
          <w:rFonts w:ascii="Tahoma" w:hAnsi="Tahoma" w:cs="Tahoma"/>
          <w:b/>
          <w:sz w:val="24"/>
          <w:szCs w:val="24"/>
          <w:lang w:val="en-US"/>
        </w:rPr>
        <w:t xml:space="preserve">       </w:t>
      </w:r>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Anexă</w:t>
      </w:r>
      <w:proofErr w:type="spellEnd"/>
      <w:r w:rsidRPr="00752B88">
        <w:rPr>
          <w:rFonts w:ascii="Tahoma" w:hAnsi="Tahoma" w:cs="Tahoma"/>
          <w:b/>
          <w:sz w:val="24"/>
          <w:szCs w:val="24"/>
          <w:lang w:val="en-US"/>
        </w:rPr>
        <w:t xml:space="preserve"> la HCL nr. </w:t>
      </w:r>
      <w:r w:rsidR="0098481D">
        <w:rPr>
          <w:rFonts w:ascii="Tahoma" w:hAnsi="Tahoma" w:cs="Tahoma"/>
          <w:b/>
          <w:sz w:val="24"/>
          <w:szCs w:val="24"/>
          <w:lang w:val="en-US"/>
        </w:rPr>
        <w:t>4</w:t>
      </w:r>
      <w:r w:rsidR="009645B0">
        <w:rPr>
          <w:rFonts w:ascii="Tahoma" w:hAnsi="Tahoma" w:cs="Tahoma"/>
          <w:b/>
          <w:sz w:val="24"/>
          <w:szCs w:val="24"/>
          <w:lang w:val="en-US"/>
        </w:rPr>
        <w:t>9</w:t>
      </w:r>
      <w:r w:rsidRPr="00752B88">
        <w:rPr>
          <w:rFonts w:ascii="Tahoma" w:hAnsi="Tahoma" w:cs="Tahoma"/>
          <w:b/>
          <w:sz w:val="24"/>
          <w:szCs w:val="24"/>
          <w:lang w:val="en-US"/>
        </w:rPr>
        <w:t>/</w:t>
      </w:r>
      <w:r w:rsidR="0098481D">
        <w:rPr>
          <w:rFonts w:ascii="Tahoma" w:hAnsi="Tahoma" w:cs="Tahoma"/>
          <w:b/>
          <w:sz w:val="24"/>
          <w:szCs w:val="24"/>
          <w:lang w:val="en-US"/>
        </w:rPr>
        <w:t>08</w:t>
      </w:r>
      <w:r w:rsidRPr="00752B88">
        <w:rPr>
          <w:rFonts w:ascii="Tahoma" w:hAnsi="Tahoma" w:cs="Tahoma"/>
          <w:b/>
          <w:sz w:val="24"/>
          <w:szCs w:val="24"/>
          <w:lang w:val="en-US"/>
        </w:rPr>
        <w:t>.0</w:t>
      </w:r>
      <w:r w:rsidR="0098481D">
        <w:rPr>
          <w:rFonts w:ascii="Tahoma" w:hAnsi="Tahoma" w:cs="Tahoma"/>
          <w:b/>
          <w:sz w:val="24"/>
          <w:szCs w:val="24"/>
          <w:lang w:val="en-US"/>
        </w:rPr>
        <w:t>5</w:t>
      </w:r>
      <w:r w:rsidRPr="00752B88">
        <w:rPr>
          <w:rFonts w:ascii="Tahoma" w:hAnsi="Tahoma" w:cs="Tahoma"/>
          <w:b/>
          <w:sz w:val="24"/>
          <w:szCs w:val="24"/>
          <w:lang w:val="en-US"/>
        </w:rPr>
        <w:t>.20</w:t>
      </w:r>
      <w:r>
        <w:rPr>
          <w:rFonts w:ascii="Tahoma" w:hAnsi="Tahoma" w:cs="Tahoma"/>
          <w:b/>
          <w:sz w:val="24"/>
          <w:szCs w:val="24"/>
          <w:lang w:val="en-US"/>
        </w:rPr>
        <w:t>2</w:t>
      </w:r>
      <w:r w:rsidR="0098481D">
        <w:rPr>
          <w:rFonts w:ascii="Tahoma" w:hAnsi="Tahoma" w:cs="Tahoma"/>
          <w:b/>
          <w:sz w:val="24"/>
          <w:szCs w:val="24"/>
          <w:lang w:val="en-US"/>
        </w:rPr>
        <w:t>6</w:t>
      </w:r>
    </w:p>
    <w:p w14:paraId="598B0B31" w14:textId="77777777"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JUDEȚUL CĂLĂRAȘI</w:t>
      </w:r>
      <w:r>
        <w:rPr>
          <w:rFonts w:ascii="Tahoma" w:hAnsi="Tahoma" w:cs="Tahoma"/>
          <w:b/>
          <w:sz w:val="24"/>
          <w:szCs w:val="24"/>
          <w:lang w:val="en-US"/>
        </w:rPr>
        <w:t xml:space="preserve">        </w:t>
      </w:r>
    </w:p>
    <w:p w14:paraId="46394FCF" w14:textId="7F029AFA" w:rsidR="005B5C5B"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CONSILIUL LOCAL</w:t>
      </w:r>
    </w:p>
    <w:p w14:paraId="22005E3C" w14:textId="3DE0FC2F" w:rsidR="00930E9B" w:rsidRDefault="00930E9B" w:rsidP="005B5C5B">
      <w:pPr>
        <w:spacing w:after="0" w:line="240" w:lineRule="auto"/>
        <w:jc w:val="both"/>
        <w:rPr>
          <w:rFonts w:ascii="Tahoma" w:hAnsi="Tahoma" w:cs="Tahoma"/>
          <w:b/>
          <w:sz w:val="24"/>
          <w:szCs w:val="24"/>
          <w:lang w:val="en-US"/>
        </w:rPr>
      </w:pPr>
    </w:p>
    <w:p w14:paraId="15CE6039" w14:textId="77777777" w:rsidR="00DB44DD" w:rsidRDefault="00DB44DD" w:rsidP="005B5C5B">
      <w:pPr>
        <w:spacing w:after="0" w:line="240" w:lineRule="auto"/>
        <w:jc w:val="both"/>
        <w:rPr>
          <w:rFonts w:ascii="Tahoma" w:hAnsi="Tahoma" w:cs="Tahoma"/>
          <w:b/>
          <w:sz w:val="24"/>
          <w:szCs w:val="24"/>
          <w:lang w:val="en-US"/>
        </w:rPr>
      </w:pPr>
    </w:p>
    <w:p w14:paraId="7D07369A" w14:textId="77777777" w:rsidR="00DB44DD" w:rsidRDefault="00DB44DD" w:rsidP="005B5C5B">
      <w:pPr>
        <w:spacing w:after="0" w:line="240" w:lineRule="auto"/>
        <w:jc w:val="both"/>
        <w:rPr>
          <w:rFonts w:ascii="Tahoma" w:hAnsi="Tahoma" w:cs="Tahoma"/>
          <w:b/>
          <w:sz w:val="24"/>
          <w:szCs w:val="24"/>
          <w:lang w:val="en-US"/>
        </w:rPr>
      </w:pPr>
    </w:p>
    <w:p w14:paraId="03CB84F9" w14:textId="77777777" w:rsidR="005650F0" w:rsidRDefault="005650F0" w:rsidP="005B5C5B">
      <w:pPr>
        <w:spacing w:after="0" w:line="240" w:lineRule="auto"/>
        <w:jc w:val="both"/>
        <w:rPr>
          <w:rFonts w:ascii="Tahoma" w:hAnsi="Tahoma" w:cs="Tahoma"/>
          <w:b/>
          <w:sz w:val="24"/>
          <w:szCs w:val="24"/>
          <w:lang w:val="en-US"/>
        </w:rPr>
      </w:pPr>
    </w:p>
    <w:p w14:paraId="626CE427" w14:textId="449271D6"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sidR="00F07A79">
        <w:rPr>
          <w:rFonts w:ascii="Tahoma" w:hAnsi="Tahoma" w:cs="Tahoma"/>
          <w:b/>
          <w:sz w:val="24"/>
          <w:szCs w:val="24"/>
        </w:rPr>
        <w:t>1</w:t>
      </w:r>
    </w:p>
    <w:p w14:paraId="0679A328" w14:textId="77777777"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74FA18" w14:textId="2099187D" w:rsidR="005B5C5B"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sidR="009645B0">
        <w:rPr>
          <w:rFonts w:ascii="Tahoma" w:hAnsi="Tahoma" w:cs="Tahoma"/>
          <w:b/>
          <w:sz w:val="24"/>
          <w:szCs w:val="24"/>
        </w:rPr>
        <w:t>1</w:t>
      </w:r>
      <w:r w:rsidRPr="00752B88">
        <w:rPr>
          <w:rFonts w:ascii="Tahoma" w:hAnsi="Tahoma" w:cs="Tahoma"/>
          <w:b/>
          <w:sz w:val="24"/>
          <w:szCs w:val="24"/>
        </w:rPr>
        <w:t xml:space="preserve"> din </w:t>
      </w:r>
      <w:r w:rsidR="0098481D">
        <w:rPr>
          <w:rFonts w:ascii="Tahoma" w:hAnsi="Tahoma" w:cs="Tahoma"/>
          <w:b/>
          <w:sz w:val="24"/>
          <w:szCs w:val="24"/>
        </w:rPr>
        <w:t>1</w:t>
      </w:r>
      <w:r w:rsidR="00F07A79">
        <w:rPr>
          <w:rFonts w:ascii="Tahoma" w:hAnsi="Tahoma" w:cs="Tahoma"/>
          <w:b/>
          <w:sz w:val="24"/>
          <w:szCs w:val="24"/>
        </w:rPr>
        <w:t>0</w:t>
      </w:r>
      <w:r>
        <w:rPr>
          <w:rFonts w:ascii="Tahoma" w:hAnsi="Tahoma" w:cs="Tahoma"/>
          <w:b/>
          <w:sz w:val="24"/>
          <w:szCs w:val="24"/>
        </w:rPr>
        <w:t>.04.</w:t>
      </w:r>
      <w:r w:rsidRPr="00752B88">
        <w:rPr>
          <w:rFonts w:ascii="Tahoma" w:hAnsi="Tahoma" w:cs="Tahoma"/>
          <w:b/>
          <w:sz w:val="24"/>
          <w:szCs w:val="24"/>
        </w:rPr>
        <w:t>20</w:t>
      </w:r>
      <w:r w:rsidR="004770EF">
        <w:rPr>
          <w:rFonts w:ascii="Tahoma" w:hAnsi="Tahoma" w:cs="Tahoma"/>
          <w:b/>
          <w:sz w:val="24"/>
          <w:szCs w:val="24"/>
        </w:rPr>
        <w:t>2</w:t>
      </w:r>
      <w:r w:rsidR="0098481D">
        <w:rPr>
          <w:rFonts w:ascii="Tahoma" w:hAnsi="Tahoma" w:cs="Tahoma"/>
          <w:b/>
          <w:sz w:val="24"/>
          <w:szCs w:val="24"/>
        </w:rPr>
        <w:t>5</w:t>
      </w:r>
    </w:p>
    <w:p w14:paraId="1B9E771B" w14:textId="77777777" w:rsidR="00DB44DD" w:rsidRDefault="00DB44DD" w:rsidP="005B5C5B">
      <w:pPr>
        <w:spacing w:after="0" w:line="240" w:lineRule="auto"/>
        <w:jc w:val="center"/>
        <w:rPr>
          <w:rFonts w:ascii="Tahoma" w:hAnsi="Tahoma" w:cs="Tahoma"/>
          <w:b/>
          <w:sz w:val="24"/>
          <w:szCs w:val="24"/>
        </w:rPr>
      </w:pPr>
    </w:p>
    <w:p w14:paraId="6520996B" w14:textId="77777777" w:rsidR="00DB44DD" w:rsidRDefault="00DB44DD" w:rsidP="005B5C5B">
      <w:pPr>
        <w:spacing w:after="0" w:line="240" w:lineRule="auto"/>
        <w:jc w:val="center"/>
        <w:rPr>
          <w:rFonts w:ascii="Tahoma" w:hAnsi="Tahoma" w:cs="Tahoma"/>
          <w:b/>
          <w:sz w:val="24"/>
          <w:szCs w:val="24"/>
        </w:rPr>
      </w:pPr>
    </w:p>
    <w:p w14:paraId="611200FF" w14:textId="77777777" w:rsidR="00DB44DD" w:rsidRDefault="00DB44DD" w:rsidP="005B5C5B">
      <w:pPr>
        <w:spacing w:after="0" w:line="240" w:lineRule="auto"/>
        <w:jc w:val="center"/>
        <w:rPr>
          <w:rFonts w:ascii="Tahoma" w:hAnsi="Tahoma" w:cs="Tahoma"/>
          <w:b/>
          <w:sz w:val="24"/>
          <w:szCs w:val="24"/>
        </w:rPr>
      </w:pPr>
    </w:p>
    <w:p w14:paraId="4791C033" w14:textId="168F4E3B" w:rsidR="00930E9B" w:rsidRDefault="00930E9B" w:rsidP="005B5C5B">
      <w:pPr>
        <w:spacing w:after="0" w:line="240" w:lineRule="auto"/>
        <w:jc w:val="center"/>
        <w:rPr>
          <w:rFonts w:ascii="Tahoma" w:hAnsi="Tahoma" w:cs="Tahoma"/>
          <w:b/>
          <w:sz w:val="24"/>
          <w:szCs w:val="24"/>
        </w:rPr>
      </w:pPr>
    </w:p>
    <w:p w14:paraId="75DA4883" w14:textId="77777777" w:rsidR="005B5C5B" w:rsidRPr="00752B88" w:rsidRDefault="005B5C5B" w:rsidP="005B5C5B">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21CC6DF" w14:textId="6CAAB6B5" w:rsidR="005B5C5B" w:rsidRPr="00752B88" w:rsidRDefault="005B5C5B">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sidR="00930E9B">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43B34A87" w14:textId="7DE4E46C" w:rsidR="004770EF" w:rsidRPr="007205DB" w:rsidRDefault="009645B0">
      <w:pPr>
        <w:numPr>
          <w:ilvl w:val="0"/>
          <w:numId w:val="1"/>
        </w:numPr>
        <w:spacing w:after="0" w:line="240" w:lineRule="auto"/>
        <w:jc w:val="both"/>
        <w:rPr>
          <w:rFonts w:ascii="Tahoma" w:hAnsi="Tahoma" w:cs="Tahoma"/>
          <w:sz w:val="24"/>
          <w:szCs w:val="24"/>
          <w:lang w:val="it-IT"/>
        </w:rPr>
      </w:pPr>
      <w:r>
        <w:rPr>
          <w:rFonts w:ascii="Tahoma" w:hAnsi="Tahoma" w:cs="Tahoma"/>
          <w:b/>
          <w:bCs/>
          <w:sz w:val="24"/>
          <w:szCs w:val="24"/>
          <w:lang w:val="it-IT"/>
        </w:rPr>
        <w:t>Mitea Loredana-Elena</w:t>
      </w:r>
      <w:r w:rsidR="007205DB" w:rsidRPr="007205DB">
        <w:rPr>
          <w:rFonts w:ascii="Tahoma" w:hAnsi="Tahoma" w:cs="Tahoma"/>
          <w:sz w:val="24"/>
          <w:szCs w:val="24"/>
          <w:lang w:val="it-IT"/>
        </w:rPr>
        <w:t xml:space="preserve">, cu exploatatia in localitatea </w:t>
      </w:r>
      <w:r w:rsidR="0098481D">
        <w:rPr>
          <w:rFonts w:ascii="Tahoma" w:hAnsi="Tahoma" w:cs="Tahoma"/>
          <w:sz w:val="24"/>
          <w:szCs w:val="24"/>
          <w:lang w:val="it-IT"/>
        </w:rPr>
        <w:t>Gâldău</w:t>
      </w:r>
      <w:r w:rsidR="007205DB" w:rsidRPr="007205DB">
        <w:rPr>
          <w:rFonts w:ascii="Tahoma" w:hAnsi="Tahoma" w:cs="Tahoma"/>
          <w:sz w:val="24"/>
          <w:szCs w:val="24"/>
          <w:lang w:val="it-IT"/>
        </w:rPr>
        <w:t>, str.</w:t>
      </w:r>
      <w:r w:rsidRPr="00EC61E7">
        <w:rPr>
          <w:rFonts w:ascii="Tahoma" w:hAnsi="Tahoma" w:cs="Tahoma"/>
          <w:sz w:val="24"/>
          <w:szCs w:val="24"/>
          <w:highlight w:val="black"/>
          <w:lang w:val="it-IT"/>
        </w:rPr>
        <w:t>Tudor Vladimirescu</w:t>
      </w:r>
      <w:r w:rsidR="007205DB" w:rsidRPr="007205DB">
        <w:rPr>
          <w:rFonts w:ascii="Tahoma" w:hAnsi="Tahoma" w:cs="Tahoma"/>
          <w:sz w:val="24"/>
          <w:szCs w:val="24"/>
          <w:lang w:val="it-IT"/>
        </w:rPr>
        <w:t xml:space="preserve"> nr. </w:t>
      </w:r>
      <w:r w:rsidRPr="00EC61E7">
        <w:rPr>
          <w:rFonts w:ascii="Tahoma" w:hAnsi="Tahoma" w:cs="Tahoma"/>
          <w:sz w:val="24"/>
          <w:szCs w:val="24"/>
          <w:highlight w:val="black"/>
          <w:lang w:val="it-IT"/>
        </w:rPr>
        <w:t>6</w:t>
      </w:r>
      <w:r w:rsidR="007205DB" w:rsidRPr="007205DB">
        <w:rPr>
          <w:rFonts w:ascii="Tahoma" w:hAnsi="Tahoma" w:cs="Tahoma"/>
          <w:sz w:val="24"/>
          <w:szCs w:val="24"/>
          <w:lang w:val="it-IT"/>
        </w:rPr>
        <w:t xml:space="preserve">,  Judetul Călărași, avand CNP/CUI </w:t>
      </w:r>
      <w:r w:rsidRPr="00EC61E7">
        <w:rPr>
          <w:rFonts w:ascii="Tahoma" w:hAnsi="Tahoma" w:cs="Tahoma"/>
          <w:sz w:val="24"/>
          <w:szCs w:val="24"/>
          <w:highlight w:val="black"/>
          <w:lang w:val="it-IT"/>
        </w:rPr>
        <w:t>2920624460011</w:t>
      </w:r>
      <w:r w:rsidR="007205DB" w:rsidRPr="00EC61E7">
        <w:rPr>
          <w:rFonts w:ascii="Tahoma" w:hAnsi="Tahoma" w:cs="Tahoma"/>
          <w:sz w:val="24"/>
          <w:szCs w:val="24"/>
          <w:highlight w:val="black"/>
          <w:lang w:val="it-IT"/>
        </w:rPr>
        <w:t>,</w:t>
      </w:r>
      <w:r w:rsidR="007205DB" w:rsidRPr="007205DB">
        <w:rPr>
          <w:rFonts w:ascii="Tahoma" w:hAnsi="Tahoma" w:cs="Tahoma"/>
          <w:sz w:val="24"/>
          <w:szCs w:val="24"/>
          <w:lang w:val="it-IT"/>
        </w:rPr>
        <w:t xml:space="preserve"> nr. din Registrul national al exploatatiilor ( RNE ) </w:t>
      </w:r>
      <w:r w:rsidR="007205DB" w:rsidRPr="00EC61E7">
        <w:rPr>
          <w:rFonts w:ascii="Tahoma" w:hAnsi="Tahoma" w:cs="Tahoma"/>
          <w:sz w:val="24"/>
          <w:szCs w:val="24"/>
          <w:highlight w:val="black"/>
          <w:lang w:val="it-IT"/>
        </w:rPr>
        <w:t>RO0938</w:t>
      </w:r>
      <w:r w:rsidR="00AE44D1" w:rsidRPr="00EC61E7">
        <w:rPr>
          <w:rFonts w:ascii="Tahoma" w:hAnsi="Tahoma" w:cs="Tahoma"/>
          <w:sz w:val="24"/>
          <w:szCs w:val="24"/>
          <w:highlight w:val="black"/>
          <w:lang w:val="it-IT"/>
        </w:rPr>
        <w:t>330</w:t>
      </w:r>
      <w:r w:rsidRPr="00EC61E7">
        <w:rPr>
          <w:rFonts w:ascii="Tahoma" w:hAnsi="Tahoma" w:cs="Tahoma"/>
          <w:sz w:val="24"/>
          <w:szCs w:val="24"/>
          <w:highlight w:val="black"/>
          <w:lang w:val="it-IT"/>
        </w:rPr>
        <w:t>491</w:t>
      </w:r>
      <w:r w:rsidR="007205DB" w:rsidRPr="00EC61E7">
        <w:rPr>
          <w:rFonts w:ascii="Tahoma" w:hAnsi="Tahoma" w:cs="Tahoma"/>
          <w:sz w:val="24"/>
          <w:szCs w:val="24"/>
          <w:highlight w:val="black"/>
          <w:lang w:val="it-IT"/>
        </w:rPr>
        <w:t>,</w:t>
      </w:r>
      <w:r w:rsidR="00936101" w:rsidRPr="007205DB">
        <w:rPr>
          <w:rFonts w:ascii="Tahoma" w:hAnsi="Tahoma" w:cs="Tahoma"/>
          <w:sz w:val="24"/>
          <w:szCs w:val="24"/>
          <w:lang w:val="it-IT"/>
        </w:rPr>
        <w:t xml:space="preserve">  in calitate de locatar</w:t>
      </w:r>
      <w:r w:rsidR="004770EF" w:rsidRPr="007205DB">
        <w:rPr>
          <w:rFonts w:ascii="Tahoma" w:hAnsi="Tahoma" w:cs="Tahoma"/>
          <w:sz w:val="24"/>
          <w:szCs w:val="24"/>
          <w:lang w:val="it-IT"/>
        </w:rPr>
        <w:t xml:space="preserve">, </w:t>
      </w:r>
    </w:p>
    <w:p w14:paraId="4824BA86" w14:textId="77777777" w:rsidR="005B5C5B"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2DEAF730" w14:textId="77777777" w:rsidR="00771E6C" w:rsidRPr="00752B88" w:rsidRDefault="00771E6C" w:rsidP="005B5C5B">
      <w:pPr>
        <w:spacing w:after="0" w:line="240" w:lineRule="auto"/>
        <w:jc w:val="both"/>
        <w:rPr>
          <w:rFonts w:ascii="Tahoma" w:hAnsi="Tahoma" w:cs="Tahoma"/>
          <w:sz w:val="24"/>
          <w:szCs w:val="24"/>
        </w:rPr>
      </w:pPr>
    </w:p>
    <w:p w14:paraId="6364EB09" w14:textId="61E4ACBB"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3199A897" w14:textId="57BCDBFF" w:rsidR="005B5C5B" w:rsidRDefault="005B5C5B" w:rsidP="005B5C5B">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sidR="00930E9B">
        <w:rPr>
          <w:rFonts w:ascii="Tahoma" w:hAnsi="Tahoma" w:cs="Tahoma"/>
          <w:sz w:val="24"/>
          <w:szCs w:val="24"/>
          <w:lang w:val="it-IT"/>
        </w:rPr>
        <w:t xml:space="preserve">și producerea de </w:t>
      </w:r>
      <w:r w:rsidR="00D664EE">
        <w:rPr>
          <w:rFonts w:ascii="Tahoma" w:hAnsi="Tahoma" w:cs="Tahoma"/>
          <w:sz w:val="24"/>
          <w:szCs w:val="24"/>
          <w:lang w:val="it-IT"/>
        </w:rPr>
        <w:t>f</w:t>
      </w:r>
      <w:r w:rsidR="00930E9B">
        <w:rPr>
          <w:rFonts w:ascii="Tahoma" w:hAnsi="Tahoma" w:cs="Tahoma"/>
          <w:sz w:val="24"/>
          <w:szCs w:val="24"/>
          <w:lang w:val="it-IT"/>
        </w:rPr>
        <w:t xml:space="preserve">uraje și/sau semințe pentru culturi furajere a </w:t>
      </w:r>
      <w:r w:rsidRPr="00752B88">
        <w:rPr>
          <w:rFonts w:ascii="Tahoma" w:hAnsi="Tahoma" w:cs="Tahoma"/>
          <w:sz w:val="24"/>
          <w:szCs w:val="24"/>
          <w:lang w:val="it-IT"/>
        </w:rPr>
        <w:t xml:space="preserve">unui numar de </w:t>
      </w:r>
      <w:r w:rsidR="009645B0">
        <w:rPr>
          <w:rFonts w:ascii="Tahoma" w:hAnsi="Tahoma" w:cs="Tahoma"/>
          <w:sz w:val="24"/>
          <w:szCs w:val="24"/>
          <w:lang w:val="it-IT"/>
        </w:rPr>
        <w:t>27</w:t>
      </w:r>
      <w:r w:rsidRPr="00752B88">
        <w:rPr>
          <w:rFonts w:ascii="Tahoma" w:hAnsi="Tahoma" w:cs="Tahoma"/>
          <w:sz w:val="24"/>
          <w:szCs w:val="24"/>
          <w:lang w:val="it-IT"/>
        </w:rPr>
        <w:t xml:space="preserve"> animale din care: </w:t>
      </w:r>
      <w:r w:rsidR="009645B0">
        <w:rPr>
          <w:rFonts w:ascii="Tahoma" w:hAnsi="Tahoma" w:cs="Tahoma"/>
          <w:sz w:val="24"/>
          <w:szCs w:val="24"/>
          <w:lang w:val="it-IT"/>
        </w:rPr>
        <w:t>27</w:t>
      </w:r>
      <w:r>
        <w:rPr>
          <w:rFonts w:ascii="Tahoma" w:hAnsi="Tahoma" w:cs="Tahoma"/>
          <w:sz w:val="24"/>
          <w:szCs w:val="24"/>
          <w:lang w:val="it-IT"/>
        </w:rPr>
        <w:t xml:space="preserve"> </w:t>
      </w:r>
      <w:r w:rsidRPr="00752B88">
        <w:rPr>
          <w:rFonts w:ascii="Tahoma" w:hAnsi="Tahoma" w:cs="Tahoma"/>
          <w:sz w:val="24"/>
          <w:szCs w:val="24"/>
          <w:lang w:val="it-IT"/>
        </w:rPr>
        <w:t>bovine,</w:t>
      </w:r>
      <w:r>
        <w:rPr>
          <w:rFonts w:ascii="Tahoma" w:hAnsi="Tahoma" w:cs="Tahoma"/>
          <w:sz w:val="24"/>
          <w:szCs w:val="24"/>
          <w:lang w:val="it-IT"/>
        </w:rPr>
        <w:t xml:space="preserve"> </w:t>
      </w:r>
      <w:r w:rsidR="009645B0">
        <w:rPr>
          <w:rFonts w:ascii="Tahoma" w:hAnsi="Tahoma" w:cs="Tahoma"/>
          <w:sz w:val="24"/>
          <w:szCs w:val="24"/>
          <w:lang w:val="it-IT"/>
        </w:rPr>
        <w:t>-</w:t>
      </w:r>
      <w:r w:rsidRPr="00752B88">
        <w:rPr>
          <w:rFonts w:ascii="Tahoma" w:hAnsi="Tahoma" w:cs="Tahoma"/>
          <w:sz w:val="24"/>
          <w:szCs w:val="24"/>
          <w:lang w:val="it-IT"/>
        </w:rPr>
        <w:t xml:space="preserve"> ovine</w:t>
      </w:r>
      <w:r>
        <w:rPr>
          <w:rFonts w:ascii="Tahoma" w:hAnsi="Tahoma" w:cs="Tahoma"/>
          <w:sz w:val="24"/>
          <w:szCs w:val="24"/>
          <w:lang w:val="it-IT"/>
        </w:rPr>
        <w:t xml:space="preserve">, </w:t>
      </w:r>
      <w:r w:rsidR="00AE44D1">
        <w:rPr>
          <w:rFonts w:ascii="Tahoma" w:hAnsi="Tahoma" w:cs="Tahoma"/>
          <w:sz w:val="24"/>
          <w:szCs w:val="24"/>
          <w:lang w:val="it-IT"/>
        </w:rPr>
        <w:t>-</w:t>
      </w:r>
      <w:r>
        <w:rPr>
          <w:rFonts w:ascii="Tahoma" w:hAnsi="Tahoma" w:cs="Tahoma"/>
          <w:sz w:val="24"/>
          <w:szCs w:val="24"/>
          <w:lang w:val="it-IT"/>
        </w:rPr>
        <w:t xml:space="preserve"> </w:t>
      </w:r>
      <w:r w:rsidRPr="00752B88">
        <w:rPr>
          <w:rFonts w:ascii="Tahoma" w:hAnsi="Tahoma" w:cs="Tahoma"/>
          <w:sz w:val="24"/>
          <w:szCs w:val="24"/>
          <w:lang w:val="it-IT"/>
        </w:rPr>
        <w:t>cabaline, după cum urmează:</w:t>
      </w:r>
    </w:p>
    <w:p w14:paraId="2EEF7AFF" w14:textId="77777777" w:rsidR="00F07A79" w:rsidRDefault="00F07A79" w:rsidP="005B5C5B">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F07A79" w:rsidRPr="00F07A79" w14:paraId="3FA26EE9"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5917B2D"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092F295E"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7152C194"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0ED94115"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7205DB" w:rsidRPr="00F07A79" w14:paraId="1A062D34" w14:textId="77777777" w:rsidTr="004B10C6">
        <w:tc>
          <w:tcPr>
            <w:tcW w:w="1047" w:type="dxa"/>
            <w:tcBorders>
              <w:top w:val="single" w:sz="4" w:space="0" w:color="auto"/>
              <w:left w:val="single" w:sz="4" w:space="0" w:color="auto"/>
              <w:bottom w:val="single" w:sz="4" w:space="0" w:color="auto"/>
              <w:right w:val="single" w:sz="4" w:space="0" w:color="auto"/>
            </w:tcBorders>
          </w:tcPr>
          <w:p w14:paraId="4CF64763" w14:textId="77777777" w:rsidR="007205DB" w:rsidRPr="00F07A79" w:rsidRDefault="007205DB" w:rsidP="004B10C6">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1F1D84FF" w14:textId="4EC894B6" w:rsidR="007205DB" w:rsidRPr="00F07A79" w:rsidRDefault="009645B0" w:rsidP="004B10C6">
            <w:pPr>
              <w:spacing w:after="0" w:line="240" w:lineRule="auto"/>
              <w:jc w:val="both"/>
              <w:rPr>
                <w:rFonts w:ascii="Tahoma" w:hAnsi="Tahoma" w:cs="Tahoma"/>
                <w:sz w:val="24"/>
                <w:szCs w:val="24"/>
                <w:lang w:val="it-IT"/>
              </w:rPr>
            </w:pPr>
            <w:r>
              <w:rPr>
                <w:rFonts w:ascii="Tahoma" w:hAnsi="Tahoma" w:cs="Tahoma"/>
                <w:sz w:val="24"/>
                <w:szCs w:val="24"/>
                <w:lang w:val="it-IT"/>
              </w:rPr>
              <w:t>T.123/2,Ps 630/5</w:t>
            </w:r>
          </w:p>
        </w:tc>
        <w:tc>
          <w:tcPr>
            <w:tcW w:w="2838" w:type="dxa"/>
            <w:tcBorders>
              <w:top w:val="single" w:sz="4" w:space="0" w:color="auto"/>
              <w:left w:val="single" w:sz="4" w:space="0" w:color="auto"/>
              <w:bottom w:val="single" w:sz="4" w:space="0" w:color="auto"/>
              <w:right w:val="single" w:sz="4" w:space="0" w:color="auto"/>
            </w:tcBorders>
          </w:tcPr>
          <w:p w14:paraId="4A83F0EB" w14:textId="7B3243A4" w:rsidR="007205DB" w:rsidRPr="00F07A79" w:rsidRDefault="009645B0" w:rsidP="004B10C6">
            <w:pPr>
              <w:spacing w:after="0" w:line="240" w:lineRule="auto"/>
              <w:jc w:val="center"/>
              <w:rPr>
                <w:rFonts w:ascii="Tahoma" w:hAnsi="Tahoma" w:cs="Tahoma"/>
                <w:sz w:val="24"/>
                <w:szCs w:val="24"/>
                <w:lang w:val="it-IT"/>
              </w:rPr>
            </w:pPr>
            <w:r>
              <w:rPr>
                <w:rFonts w:ascii="Tahoma" w:hAnsi="Tahoma" w:cs="Tahoma"/>
                <w:sz w:val="24"/>
                <w:szCs w:val="24"/>
                <w:lang w:val="it-IT"/>
              </w:rPr>
              <w:t>1,6848</w:t>
            </w:r>
          </w:p>
        </w:tc>
        <w:tc>
          <w:tcPr>
            <w:tcW w:w="2358" w:type="dxa"/>
            <w:tcBorders>
              <w:top w:val="single" w:sz="4" w:space="0" w:color="auto"/>
              <w:left w:val="single" w:sz="4" w:space="0" w:color="auto"/>
              <w:bottom w:val="single" w:sz="4" w:space="0" w:color="auto"/>
              <w:right w:val="single" w:sz="4" w:space="0" w:color="auto"/>
            </w:tcBorders>
          </w:tcPr>
          <w:p w14:paraId="42BE4FBF" w14:textId="77777777" w:rsidR="007205DB" w:rsidRPr="00F07A79" w:rsidRDefault="007205DB" w:rsidP="004B10C6">
            <w:pPr>
              <w:spacing w:after="0" w:line="240" w:lineRule="auto"/>
              <w:jc w:val="both"/>
              <w:rPr>
                <w:rFonts w:ascii="Tahoma" w:hAnsi="Tahoma" w:cs="Tahoma"/>
                <w:sz w:val="24"/>
                <w:szCs w:val="24"/>
                <w:lang w:val="it-IT"/>
              </w:rPr>
            </w:pPr>
          </w:p>
        </w:tc>
      </w:tr>
      <w:tr w:rsidR="00F07A79" w:rsidRPr="00F07A79" w14:paraId="108008FC" w14:textId="77777777" w:rsidTr="00001E83">
        <w:tc>
          <w:tcPr>
            <w:tcW w:w="1047" w:type="dxa"/>
            <w:tcBorders>
              <w:top w:val="single" w:sz="4" w:space="0" w:color="auto"/>
              <w:left w:val="single" w:sz="4" w:space="0" w:color="auto"/>
              <w:bottom w:val="single" w:sz="4" w:space="0" w:color="auto"/>
              <w:right w:val="single" w:sz="4" w:space="0" w:color="auto"/>
            </w:tcBorders>
          </w:tcPr>
          <w:p w14:paraId="5585C7E5" w14:textId="0E2D78FF" w:rsidR="00F07A79" w:rsidRPr="00F07A79" w:rsidRDefault="007205DB" w:rsidP="00F07A79">
            <w:pPr>
              <w:spacing w:after="0" w:line="240" w:lineRule="auto"/>
              <w:jc w:val="both"/>
              <w:rPr>
                <w:rFonts w:ascii="Tahoma" w:hAnsi="Tahoma" w:cs="Tahoma"/>
                <w:sz w:val="24"/>
                <w:szCs w:val="24"/>
                <w:lang w:val="it-IT"/>
              </w:rPr>
            </w:pPr>
            <w:r>
              <w:rPr>
                <w:rFonts w:ascii="Tahoma" w:hAnsi="Tahoma" w:cs="Tahoma"/>
                <w:sz w:val="24"/>
                <w:szCs w:val="24"/>
                <w:lang w:val="it-IT"/>
              </w:rPr>
              <w:t>2</w:t>
            </w:r>
            <w:r w:rsidR="00F07A79"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08528193" w14:textId="6E6D867A" w:rsidR="00F07A79" w:rsidRPr="00F07A79" w:rsidRDefault="009645B0" w:rsidP="00F07A79">
            <w:pPr>
              <w:spacing w:after="0" w:line="240" w:lineRule="auto"/>
              <w:jc w:val="both"/>
              <w:rPr>
                <w:rFonts w:ascii="Tahoma" w:hAnsi="Tahoma" w:cs="Tahoma"/>
                <w:sz w:val="24"/>
                <w:szCs w:val="24"/>
                <w:lang w:val="it-IT"/>
              </w:rPr>
            </w:pPr>
            <w:r>
              <w:rPr>
                <w:rFonts w:ascii="Tahoma" w:hAnsi="Tahoma" w:cs="Tahoma"/>
                <w:sz w:val="24"/>
                <w:szCs w:val="24"/>
                <w:lang w:val="it-IT"/>
              </w:rPr>
              <w:t>T.123/3, Ps 630/15</w:t>
            </w:r>
          </w:p>
        </w:tc>
        <w:tc>
          <w:tcPr>
            <w:tcW w:w="2838" w:type="dxa"/>
            <w:tcBorders>
              <w:top w:val="single" w:sz="4" w:space="0" w:color="auto"/>
              <w:left w:val="single" w:sz="4" w:space="0" w:color="auto"/>
              <w:bottom w:val="single" w:sz="4" w:space="0" w:color="auto"/>
              <w:right w:val="single" w:sz="4" w:space="0" w:color="auto"/>
            </w:tcBorders>
          </w:tcPr>
          <w:p w14:paraId="60418EA9" w14:textId="72E7D073" w:rsidR="00F07A79" w:rsidRPr="00F07A79" w:rsidRDefault="009645B0" w:rsidP="00F07A79">
            <w:pPr>
              <w:spacing w:after="0" w:line="240" w:lineRule="auto"/>
              <w:jc w:val="center"/>
              <w:rPr>
                <w:rFonts w:ascii="Tahoma" w:hAnsi="Tahoma" w:cs="Tahoma"/>
                <w:sz w:val="24"/>
                <w:szCs w:val="24"/>
                <w:lang w:val="it-IT"/>
              </w:rPr>
            </w:pPr>
            <w:r>
              <w:rPr>
                <w:rFonts w:ascii="Tahoma" w:hAnsi="Tahoma" w:cs="Tahoma"/>
                <w:sz w:val="24"/>
                <w:szCs w:val="24"/>
                <w:lang w:val="it-IT"/>
              </w:rPr>
              <w:t>1,7796</w:t>
            </w:r>
          </w:p>
        </w:tc>
        <w:tc>
          <w:tcPr>
            <w:tcW w:w="2358" w:type="dxa"/>
            <w:tcBorders>
              <w:top w:val="single" w:sz="4" w:space="0" w:color="auto"/>
              <w:left w:val="single" w:sz="4" w:space="0" w:color="auto"/>
              <w:bottom w:val="single" w:sz="4" w:space="0" w:color="auto"/>
              <w:right w:val="single" w:sz="4" w:space="0" w:color="auto"/>
            </w:tcBorders>
          </w:tcPr>
          <w:p w14:paraId="4E0AD451" w14:textId="77777777" w:rsidR="00F07A79" w:rsidRPr="00F07A79" w:rsidRDefault="00F07A79" w:rsidP="00F07A79">
            <w:pPr>
              <w:spacing w:after="0" w:line="240" w:lineRule="auto"/>
              <w:jc w:val="both"/>
              <w:rPr>
                <w:rFonts w:ascii="Tahoma" w:hAnsi="Tahoma" w:cs="Tahoma"/>
                <w:sz w:val="24"/>
                <w:szCs w:val="24"/>
                <w:lang w:val="it-IT"/>
              </w:rPr>
            </w:pPr>
          </w:p>
        </w:tc>
      </w:tr>
      <w:tr w:rsidR="00AE44D1" w:rsidRPr="00F07A79" w14:paraId="0D232717" w14:textId="77777777" w:rsidTr="0018201F">
        <w:tc>
          <w:tcPr>
            <w:tcW w:w="1047" w:type="dxa"/>
            <w:tcBorders>
              <w:top w:val="single" w:sz="4" w:space="0" w:color="auto"/>
              <w:left w:val="single" w:sz="4" w:space="0" w:color="auto"/>
              <w:bottom w:val="single" w:sz="4" w:space="0" w:color="auto"/>
              <w:right w:val="single" w:sz="4" w:space="0" w:color="auto"/>
            </w:tcBorders>
          </w:tcPr>
          <w:p w14:paraId="480A4C4C" w14:textId="0A245B87" w:rsidR="00AE44D1"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3.</w:t>
            </w:r>
          </w:p>
        </w:tc>
        <w:tc>
          <w:tcPr>
            <w:tcW w:w="2607" w:type="dxa"/>
            <w:tcBorders>
              <w:top w:val="single" w:sz="4" w:space="0" w:color="auto"/>
              <w:left w:val="single" w:sz="4" w:space="0" w:color="auto"/>
              <w:bottom w:val="single" w:sz="4" w:space="0" w:color="auto"/>
              <w:right w:val="single" w:sz="4" w:space="0" w:color="auto"/>
            </w:tcBorders>
          </w:tcPr>
          <w:p w14:paraId="4E1DD51A" w14:textId="7297057E" w:rsidR="00AE44D1"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T.123/3, Ps 630/13</w:t>
            </w:r>
          </w:p>
        </w:tc>
        <w:tc>
          <w:tcPr>
            <w:tcW w:w="2838" w:type="dxa"/>
            <w:tcBorders>
              <w:top w:val="single" w:sz="4" w:space="0" w:color="auto"/>
              <w:left w:val="single" w:sz="4" w:space="0" w:color="auto"/>
              <w:bottom w:val="single" w:sz="4" w:space="0" w:color="auto"/>
              <w:right w:val="single" w:sz="4" w:space="0" w:color="auto"/>
            </w:tcBorders>
          </w:tcPr>
          <w:p w14:paraId="698529F3" w14:textId="60CBB9BE" w:rsidR="00AE44D1"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1,7168</w:t>
            </w:r>
          </w:p>
        </w:tc>
        <w:tc>
          <w:tcPr>
            <w:tcW w:w="2358" w:type="dxa"/>
            <w:tcBorders>
              <w:top w:val="single" w:sz="4" w:space="0" w:color="auto"/>
              <w:left w:val="single" w:sz="4" w:space="0" w:color="auto"/>
              <w:bottom w:val="single" w:sz="4" w:space="0" w:color="auto"/>
              <w:right w:val="single" w:sz="4" w:space="0" w:color="auto"/>
            </w:tcBorders>
          </w:tcPr>
          <w:p w14:paraId="34A73182" w14:textId="77777777" w:rsidR="00AE44D1" w:rsidRPr="00F07A79" w:rsidRDefault="00AE44D1" w:rsidP="0018201F">
            <w:pPr>
              <w:spacing w:after="0" w:line="240" w:lineRule="auto"/>
              <w:jc w:val="both"/>
              <w:rPr>
                <w:rFonts w:ascii="Tahoma" w:hAnsi="Tahoma" w:cs="Tahoma"/>
                <w:sz w:val="24"/>
                <w:szCs w:val="24"/>
                <w:lang w:val="it-IT"/>
              </w:rPr>
            </w:pPr>
          </w:p>
        </w:tc>
      </w:tr>
      <w:tr w:rsidR="00AE44D1" w:rsidRPr="00F07A79" w14:paraId="3F387D7A" w14:textId="77777777" w:rsidTr="0018201F">
        <w:tc>
          <w:tcPr>
            <w:tcW w:w="1047" w:type="dxa"/>
            <w:tcBorders>
              <w:top w:val="single" w:sz="4" w:space="0" w:color="auto"/>
              <w:left w:val="single" w:sz="4" w:space="0" w:color="auto"/>
              <w:bottom w:val="single" w:sz="4" w:space="0" w:color="auto"/>
              <w:right w:val="single" w:sz="4" w:space="0" w:color="auto"/>
            </w:tcBorders>
          </w:tcPr>
          <w:p w14:paraId="189F4F2F" w14:textId="0E562FC6" w:rsidR="00AE44D1"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4.</w:t>
            </w:r>
          </w:p>
        </w:tc>
        <w:tc>
          <w:tcPr>
            <w:tcW w:w="2607" w:type="dxa"/>
            <w:tcBorders>
              <w:top w:val="single" w:sz="4" w:space="0" w:color="auto"/>
              <w:left w:val="single" w:sz="4" w:space="0" w:color="auto"/>
              <w:bottom w:val="single" w:sz="4" w:space="0" w:color="auto"/>
              <w:right w:val="single" w:sz="4" w:space="0" w:color="auto"/>
            </w:tcBorders>
          </w:tcPr>
          <w:p w14:paraId="32AD8FE6" w14:textId="2EEC7020" w:rsidR="00AE44D1"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T.119/1, Ps 626/7</w:t>
            </w:r>
          </w:p>
        </w:tc>
        <w:tc>
          <w:tcPr>
            <w:tcW w:w="2838" w:type="dxa"/>
            <w:tcBorders>
              <w:top w:val="single" w:sz="4" w:space="0" w:color="auto"/>
              <w:left w:val="single" w:sz="4" w:space="0" w:color="auto"/>
              <w:bottom w:val="single" w:sz="4" w:space="0" w:color="auto"/>
              <w:right w:val="single" w:sz="4" w:space="0" w:color="auto"/>
            </w:tcBorders>
          </w:tcPr>
          <w:p w14:paraId="47762B84" w14:textId="50398FA8" w:rsidR="00AE44D1"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3,5972</w:t>
            </w:r>
          </w:p>
        </w:tc>
        <w:tc>
          <w:tcPr>
            <w:tcW w:w="2358" w:type="dxa"/>
            <w:tcBorders>
              <w:top w:val="single" w:sz="4" w:space="0" w:color="auto"/>
              <w:left w:val="single" w:sz="4" w:space="0" w:color="auto"/>
              <w:bottom w:val="single" w:sz="4" w:space="0" w:color="auto"/>
              <w:right w:val="single" w:sz="4" w:space="0" w:color="auto"/>
            </w:tcBorders>
          </w:tcPr>
          <w:p w14:paraId="1B70534D" w14:textId="77777777" w:rsidR="00AE44D1" w:rsidRPr="00F07A79" w:rsidRDefault="00AE44D1" w:rsidP="0018201F">
            <w:pPr>
              <w:spacing w:after="0" w:line="240" w:lineRule="auto"/>
              <w:jc w:val="both"/>
              <w:rPr>
                <w:rFonts w:ascii="Tahoma" w:hAnsi="Tahoma" w:cs="Tahoma"/>
                <w:sz w:val="24"/>
                <w:szCs w:val="24"/>
                <w:lang w:val="it-IT"/>
              </w:rPr>
            </w:pPr>
          </w:p>
        </w:tc>
      </w:tr>
      <w:tr w:rsidR="00AE44D1" w:rsidRPr="00F07A79" w14:paraId="2B311C1D" w14:textId="77777777" w:rsidTr="0018201F">
        <w:tc>
          <w:tcPr>
            <w:tcW w:w="1047" w:type="dxa"/>
            <w:tcBorders>
              <w:top w:val="single" w:sz="4" w:space="0" w:color="auto"/>
              <w:left w:val="single" w:sz="4" w:space="0" w:color="auto"/>
              <w:bottom w:val="single" w:sz="4" w:space="0" w:color="auto"/>
              <w:right w:val="single" w:sz="4" w:space="0" w:color="auto"/>
            </w:tcBorders>
          </w:tcPr>
          <w:p w14:paraId="75327640" w14:textId="37352EBD" w:rsidR="00AE44D1"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5.</w:t>
            </w:r>
          </w:p>
        </w:tc>
        <w:tc>
          <w:tcPr>
            <w:tcW w:w="2607" w:type="dxa"/>
            <w:tcBorders>
              <w:top w:val="single" w:sz="4" w:space="0" w:color="auto"/>
              <w:left w:val="single" w:sz="4" w:space="0" w:color="auto"/>
              <w:bottom w:val="single" w:sz="4" w:space="0" w:color="auto"/>
              <w:right w:val="single" w:sz="4" w:space="0" w:color="auto"/>
            </w:tcBorders>
          </w:tcPr>
          <w:p w14:paraId="2BEF79A6" w14:textId="69C2B666" w:rsidR="00AE44D1"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T.119/1, Ps 626/9</w:t>
            </w:r>
          </w:p>
        </w:tc>
        <w:tc>
          <w:tcPr>
            <w:tcW w:w="2838" w:type="dxa"/>
            <w:tcBorders>
              <w:top w:val="single" w:sz="4" w:space="0" w:color="auto"/>
              <w:left w:val="single" w:sz="4" w:space="0" w:color="auto"/>
              <w:bottom w:val="single" w:sz="4" w:space="0" w:color="auto"/>
              <w:right w:val="single" w:sz="4" w:space="0" w:color="auto"/>
            </w:tcBorders>
          </w:tcPr>
          <w:p w14:paraId="1D1AADA6" w14:textId="7D51701B" w:rsidR="00AE44D1"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1,8020</w:t>
            </w:r>
          </w:p>
        </w:tc>
        <w:tc>
          <w:tcPr>
            <w:tcW w:w="2358" w:type="dxa"/>
            <w:tcBorders>
              <w:top w:val="single" w:sz="4" w:space="0" w:color="auto"/>
              <w:left w:val="single" w:sz="4" w:space="0" w:color="auto"/>
              <w:bottom w:val="single" w:sz="4" w:space="0" w:color="auto"/>
              <w:right w:val="single" w:sz="4" w:space="0" w:color="auto"/>
            </w:tcBorders>
          </w:tcPr>
          <w:p w14:paraId="238472B4" w14:textId="77777777" w:rsidR="00AE44D1" w:rsidRPr="00F07A79" w:rsidRDefault="00AE44D1" w:rsidP="0018201F">
            <w:pPr>
              <w:spacing w:after="0" w:line="240" w:lineRule="auto"/>
              <w:jc w:val="both"/>
              <w:rPr>
                <w:rFonts w:ascii="Tahoma" w:hAnsi="Tahoma" w:cs="Tahoma"/>
                <w:sz w:val="24"/>
                <w:szCs w:val="24"/>
                <w:lang w:val="it-IT"/>
              </w:rPr>
            </w:pPr>
          </w:p>
        </w:tc>
      </w:tr>
      <w:tr w:rsidR="00F07A79" w:rsidRPr="00F07A79" w14:paraId="662ADC31"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AE5720F"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6F555A00"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386AA6D0" w14:textId="01FBE497" w:rsidR="00F07A79" w:rsidRPr="00F07A79" w:rsidRDefault="005650F0" w:rsidP="00F07A79">
            <w:pPr>
              <w:spacing w:after="0" w:line="240" w:lineRule="auto"/>
              <w:jc w:val="center"/>
              <w:rPr>
                <w:rFonts w:ascii="Tahoma" w:hAnsi="Tahoma" w:cs="Tahoma"/>
                <w:sz w:val="24"/>
                <w:szCs w:val="24"/>
                <w:lang w:val="it-IT"/>
              </w:rPr>
            </w:pPr>
            <w:r>
              <w:rPr>
                <w:rFonts w:ascii="Tahoma" w:hAnsi="Tahoma" w:cs="Tahoma"/>
                <w:sz w:val="24"/>
                <w:szCs w:val="24"/>
                <w:lang w:val="it-IT"/>
              </w:rPr>
              <w:t>10,5804</w:t>
            </w:r>
          </w:p>
        </w:tc>
        <w:tc>
          <w:tcPr>
            <w:tcW w:w="2358" w:type="dxa"/>
            <w:tcBorders>
              <w:top w:val="single" w:sz="4" w:space="0" w:color="auto"/>
              <w:left w:val="single" w:sz="4" w:space="0" w:color="auto"/>
              <w:bottom w:val="single" w:sz="4" w:space="0" w:color="auto"/>
              <w:right w:val="single" w:sz="4" w:space="0" w:color="auto"/>
            </w:tcBorders>
          </w:tcPr>
          <w:p w14:paraId="6E8E5A4B" w14:textId="77777777" w:rsidR="00F07A79" w:rsidRPr="00F07A79" w:rsidRDefault="00F07A79" w:rsidP="00F07A79">
            <w:pPr>
              <w:spacing w:after="0" w:line="240" w:lineRule="auto"/>
              <w:jc w:val="center"/>
              <w:rPr>
                <w:rFonts w:ascii="Tahoma" w:hAnsi="Tahoma" w:cs="Tahoma"/>
                <w:sz w:val="24"/>
                <w:szCs w:val="24"/>
                <w:lang w:val="it-IT"/>
              </w:rPr>
            </w:pPr>
          </w:p>
        </w:tc>
      </w:tr>
    </w:tbl>
    <w:p w14:paraId="154E21D7" w14:textId="77777777" w:rsidR="00F07A79" w:rsidRPr="00F07A79" w:rsidRDefault="00F07A79" w:rsidP="00F07A79">
      <w:pPr>
        <w:spacing w:after="0" w:line="240" w:lineRule="auto"/>
        <w:ind w:left="720"/>
        <w:jc w:val="both"/>
        <w:rPr>
          <w:rFonts w:ascii="Tahoma" w:hAnsi="Tahoma" w:cs="Tahoma"/>
          <w:sz w:val="24"/>
          <w:szCs w:val="24"/>
          <w:lang w:val="it-IT"/>
        </w:rPr>
      </w:pPr>
    </w:p>
    <w:p w14:paraId="6EE5670B" w14:textId="77777777" w:rsidR="005B5C5B" w:rsidRDefault="005B5C5B" w:rsidP="005B5C5B">
      <w:pPr>
        <w:spacing w:after="0" w:line="240" w:lineRule="auto"/>
        <w:ind w:left="720"/>
        <w:jc w:val="both"/>
        <w:rPr>
          <w:rFonts w:ascii="Tahoma" w:hAnsi="Tahoma" w:cs="Tahoma"/>
          <w:sz w:val="24"/>
          <w:szCs w:val="24"/>
          <w:lang w:val="it-IT"/>
        </w:rPr>
      </w:pPr>
    </w:p>
    <w:p w14:paraId="36E66B95" w14:textId="77777777" w:rsidR="005B5C5B" w:rsidRPr="00752B88" w:rsidRDefault="005B5C5B" w:rsidP="005B5C5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0236C30F" w14:textId="1E609CE4" w:rsidR="00AE44D1" w:rsidRPr="00930CC2" w:rsidRDefault="00AE44D1" w:rsidP="00930CC2">
      <w:pPr>
        <w:autoSpaceDE w:val="0"/>
        <w:autoSpaceDN w:val="0"/>
        <w:adjustRightInd w:val="0"/>
        <w:spacing w:after="0" w:line="240" w:lineRule="auto"/>
        <w:ind w:left="360"/>
        <w:jc w:val="both"/>
        <w:rPr>
          <w:rFonts w:ascii="Tahoma" w:hAnsi="Tahoma" w:cs="Tahoma"/>
          <w:sz w:val="24"/>
          <w:szCs w:val="24"/>
        </w:rPr>
      </w:pPr>
      <w:r w:rsidRPr="00930CC2">
        <w:rPr>
          <w:rFonts w:ascii="Tahoma" w:hAnsi="Tahoma" w:cs="Tahoma"/>
          <w:sz w:val="24"/>
          <w:szCs w:val="24"/>
        </w:rPr>
        <w:t xml:space="preserve">Preţul închirierii este de </w:t>
      </w:r>
      <w:r w:rsidRPr="00930CC2">
        <w:rPr>
          <w:rFonts w:ascii="Tahoma" w:hAnsi="Tahoma" w:cs="Tahoma"/>
          <w:b/>
          <w:bCs/>
          <w:sz w:val="24"/>
          <w:szCs w:val="24"/>
        </w:rPr>
        <w:t>226,8 lei/ha/an</w:t>
      </w:r>
      <w:r w:rsidRPr="00930CC2">
        <w:rPr>
          <w:rFonts w:ascii="Tahoma" w:hAnsi="Tahoma" w:cs="Tahoma"/>
          <w:sz w:val="24"/>
          <w:szCs w:val="24"/>
        </w:rPr>
        <w:t xml:space="preserve">, stabilit cu respectarea condiţiilor art. 6 alin. (3) şi (4) din Normele metodologice pentru aplicarea prevederilor </w:t>
      </w:r>
      <w:r w:rsidRPr="00930CC2">
        <w:rPr>
          <w:rFonts w:ascii="Tahoma" w:hAnsi="Tahoma" w:cs="Tahoma"/>
          <w:vanish/>
          <w:sz w:val="24"/>
          <w:szCs w:val="24"/>
        </w:rPr>
        <w:t>&lt;LLNK 12013    34180 301   0 46&gt;</w:t>
      </w:r>
      <w:r w:rsidRPr="00930CC2">
        <w:rPr>
          <w:rFonts w:ascii="Tahoma" w:hAnsi="Tahoma" w:cs="Tahoma"/>
          <w:sz w:val="24"/>
          <w:szCs w:val="24"/>
          <w:u w:val="single"/>
        </w:rPr>
        <w:t>Ordonanţei de urgenţă a Guvernului nr. 34/2013</w:t>
      </w:r>
      <w:r w:rsidRPr="00930CC2">
        <w:rPr>
          <w:rFonts w:ascii="Tahoma" w:hAnsi="Tahoma" w:cs="Tahoma"/>
          <w:sz w:val="24"/>
          <w:szCs w:val="24"/>
        </w:rPr>
        <w:t xml:space="preserve"> privind organizarea, administrarea şi exploatarea pajiştilor permanente şi pentru modificarea şi completarea </w:t>
      </w:r>
      <w:r w:rsidRPr="00930CC2">
        <w:rPr>
          <w:rFonts w:ascii="Tahoma" w:hAnsi="Tahoma" w:cs="Tahoma"/>
          <w:vanish/>
          <w:sz w:val="24"/>
          <w:szCs w:val="24"/>
        </w:rPr>
        <w:t>&lt;LLNK 11991    18 11 201   0 34&gt;</w:t>
      </w:r>
      <w:r w:rsidRPr="00930CC2">
        <w:rPr>
          <w:rFonts w:ascii="Tahoma" w:hAnsi="Tahoma" w:cs="Tahoma"/>
          <w:sz w:val="24"/>
          <w:szCs w:val="24"/>
          <w:u w:val="single"/>
        </w:rPr>
        <w:t>Legii fondului funciar nr. 18/1991</w:t>
      </w:r>
      <w:r w:rsidRPr="00930CC2">
        <w:rPr>
          <w:rFonts w:ascii="Tahoma" w:hAnsi="Tahoma" w:cs="Tahoma"/>
          <w:sz w:val="24"/>
          <w:szCs w:val="24"/>
        </w:rPr>
        <w:t xml:space="preserve"> , aprobate prin </w:t>
      </w:r>
      <w:r w:rsidRPr="00930CC2">
        <w:rPr>
          <w:rFonts w:ascii="Tahoma" w:hAnsi="Tahoma" w:cs="Tahoma"/>
          <w:vanish/>
          <w:sz w:val="24"/>
          <w:szCs w:val="24"/>
        </w:rPr>
        <w:t>&lt;LLNK 12013  1064 20 301   0 35&gt;</w:t>
      </w:r>
      <w:r w:rsidRPr="00930CC2">
        <w:rPr>
          <w:rFonts w:ascii="Tahoma" w:hAnsi="Tahoma" w:cs="Tahoma"/>
          <w:sz w:val="24"/>
          <w:szCs w:val="24"/>
          <w:u w:val="single"/>
        </w:rPr>
        <w:t>Hotărârea Guvernului nr. 1.064/2013</w:t>
      </w:r>
      <w:r w:rsidRPr="00930CC2">
        <w:rPr>
          <w:rFonts w:ascii="Tahoma" w:hAnsi="Tahoma" w:cs="Tahoma"/>
          <w:sz w:val="24"/>
          <w:szCs w:val="24"/>
        </w:rPr>
        <w:t xml:space="preserve"> , cu modificările şi completările ulterioare, chiria totală anuală (nr. ha x preţ pe ha) fiind în valoare de </w:t>
      </w:r>
      <w:r w:rsidR="005650F0">
        <w:rPr>
          <w:rFonts w:ascii="Tahoma" w:hAnsi="Tahoma" w:cs="Tahoma"/>
          <w:b/>
          <w:bCs/>
          <w:sz w:val="24"/>
          <w:szCs w:val="24"/>
        </w:rPr>
        <w:t>2</w:t>
      </w:r>
      <w:r w:rsidR="00930CC2" w:rsidRPr="00930CC2">
        <w:rPr>
          <w:rFonts w:ascii="Tahoma" w:hAnsi="Tahoma" w:cs="Tahoma"/>
          <w:b/>
          <w:bCs/>
          <w:sz w:val="24"/>
          <w:szCs w:val="24"/>
        </w:rPr>
        <w:t>.</w:t>
      </w:r>
      <w:r w:rsidR="005650F0">
        <w:rPr>
          <w:rFonts w:ascii="Tahoma" w:hAnsi="Tahoma" w:cs="Tahoma"/>
          <w:b/>
          <w:bCs/>
          <w:sz w:val="24"/>
          <w:szCs w:val="24"/>
        </w:rPr>
        <w:t>400</w:t>
      </w:r>
      <w:r w:rsidRPr="00930CC2">
        <w:rPr>
          <w:rFonts w:ascii="Tahoma" w:hAnsi="Tahoma" w:cs="Tahoma"/>
          <w:b/>
          <w:bCs/>
          <w:sz w:val="24"/>
          <w:szCs w:val="24"/>
        </w:rPr>
        <w:t xml:space="preserve"> lei</w:t>
      </w:r>
      <w:r w:rsidRPr="00930CC2">
        <w:rPr>
          <w:rFonts w:ascii="Tahoma" w:hAnsi="Tahoma" w:cs="Tahoma"/>
          <w:sz w:val="24"/>
          <w:szCs w:val="24"/>
        </w:rPr>
        <w:t>.</w:t>
      </w:r>
    </w:p>
    <w:p w14:paraId="3949AF3A" w14:textId="5AD4155E" w:rsidR="00930E9B" w:rsidRDefault="00930E9B" w:rsidP="005B5C5B">
      <w:pPr>
        <w:tabs>
          <w:tab w:val="left" w:pos="360"/>
        </w:tabs>
        <w:spacing w:after="0" w:line="240" w:lineRule="auto"/>
        <w:ind w:left="360"/>
        <w:jc w:val="both"/>
        <w:rPr>
          <w:rFonts w:ascii="Tahoma" w:hAnsi="Tahoma" w:cs="Tahoma"/>
          <w:sz w:val="24"/>
          <w:szCs w:val="24"/>
          <w:lang w:val="it-IT"/>
        </w:rPr>
      </w:pPr>
    </w:p>
    <w:p w14:paraId="36950F7A" w14:textId="77777777" w:rsidR="00DB44DD" w:rsidRDefault="00DB44DD" w:rsidP="005B5C5B">
      <w:pPr>
        <w:tabs>
          <w:tab w:val="left" w:pos="360"/>
        </w:tabs>
        <w:spacing w:after="0" w:line="240" w:lineRule="auto"/>
        <w:ind w:left="360"/>
        <w:jc w:val="both"/>
        <w:rPr>
          <w:rFonts w:ascii="Tahoma" w:hAnsi="Tahoma" w:cs="Tahoma"/>
          <w:sz w:val="24"/>
          <w:szCs w:val="24"/>
          <w:lang w:val="it-IT"/>
        </w:rPr>
      </w:pPr>
    </w:p>
    <w:p w14:paraId="6EBF2208" w14:textId="69C8C4E7" w:rsidR="00930E9B" w:rsidRPr="00492F12" w:rsidRDefault="00930E9B" w:rsidP="00930E9B">
      <w:pPr>
        <w:jc w:val="both"/>
        <w:rPr>
          <w:rFonts w:ascii="Tahoma" w:hAnsi="Tahoma" w:cs="Tahoma"/>
          <w:sz w:val="24"/>
          <w:szCs w:val="24"/>
        </w:rPr>
      </w:pPr>
      <w:r w:rsidRPr="00A1686E">
        <w:rPr>
          <w:rFonts w:ascii="Tahoma" w:hAnsi="Tahoma" w:cs="Tahoma"/>
          <w:sz w:val="24"/>
          <w:szCs w:val="24"/>
        </w:rPr>
        <w:lastRenderedPageBreak/>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sidR="005A43F8">
        <w:rPr>
          <w:rFonts w:ascii="Tahoma" w:hAnsi="Tahoma" w:cs="Tahoma"/>
          <w:sz w:val="24"/>
          <w:szCs w:val="24"/>
        </w:rPr>
        <w:t>b</w:t>
      </w:r>
      <w:r w:rsidRPr="00A1686E">
        <w:rPr>
          <w:rFonts w:ascii="Tahoma" w:hAnsi="Tahoma" w:cs="Tahoma"/>
          <w:sz w:val="24"/>
          <w:szCs w:val="24"/>
        </w:rPr>
        <w:t xml:space="preserve">ate. </w:t>
      </w:r>
    </w:p>
    <w:p w14:paraId="358990DC" w14:textId="3CF41180" w:rsidR="00930E9B" w:rsidRPr="00A1686E" w:rsidRDefault="00930E9B" w:rsidP="00930E9B">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48EE7CE8" w14:textId="77777777" w:rsidR="00F94AE7" w:rsidRDefault="00F94AE7" w:rsidP="005B5C5B">
      <w:pPr>
        <w:spacing w:after="0" w:line="240" w:lineRule="auto"/>
        <w:jc w:val="both"/>
        <w:rPr>
          <w:rFonts w:ascii="Tahoma" w:hAnsi="Tahoma" w:cs="Tahoma"/>
          <w:sz w:val="24"/>
          <w:szCs w:val="24"/>
        </w:rPr>
      </w:pPr>
    </w:p>
    <w:p w14:paraId="2142CF88" w14:textId="77777777" w:rsidR="005650F0" w:rsidRPr="00752B88" w:rsidRDefault="005650F0" w:rsidP="005B5C5B">
      <w:pPr>
        <w:spacing w:after="0" w:line="240" w:lineRule="auto"/>
        <w:jc w:val="both"/>
        <w:rPr>
          <w:rFonts w:ascii="Tahoma" w:hAnsi="Tahoma" w:cs="Tahoma"/>
          <w:sz w:val="24"/>
          <w:szCs w:val="24"/>
        </w:rPr>
      </w:pPr>
    </w:p>
    <w:p w14:paraId="292A2BD7" w14:textId="77777777" w:rsidR="00F94AE7" w:rsidRDefault="005B5C5B" w:rsidP="005B5C5B">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bookmarkEnd w:id="0"/>
    <w:p w14:paraId="32223A69" w14:textId="77777777" w:rsidR="00F94AE7" w:rsidRDefault="00F94AE7" w:rsidP="005B5C5B">
      <w:pPr>
        <w:spacing w:after="0" w:line="240" w:lineRule="auto"/>
        <w:jc w:val="both"/>
        <w:rPr>
          <w:rFonts w:ascii="Tahoma" w:hAnsi="Tahoma" w:cs="Tahoma"/>
          <w:b/>
          <w:lang w:val="en-US"/>
        </w:rPr>
      </w:pPr>
    </w:p>
    <w:bookmarkEnd w:id="1"/>
    <w:p w14:paraId="2C7038BB" w14:textId="77777777" w:rsidR="00DB44DD" w:rsidRDefault="00DB44DD" w:rsidP="005B5C5B">
      <w:pPr>
        <w:spacing w:after="0" w:line="240" w:lineRule="auto"/>
        <w:jc w:val="both"/>
        <w:rPr>
          <w:rFonts w:ascii="Tahoma" w:hAnsi="Tahoma" w:cs="Tahoma"/>
          <w:b/>
          <w:lang w:val="en-US"/>
        </w:rPr>
      </w:pPr>
    </w:p>
    <w:p w14:paraId="0F4F5B94" w14:textId="77777777" w:rsidR="00DB44DD" w:rsidRDefault="00DB44DD" w:rsidP="005B5C5B">
      <w:pPr>
        <w:spacing w:after="0" w:line="240" w:lineRule="auto"/>
        <w:jc w:val="both"/>
        <w:rPr>
          <w:rFonts w:ascii="Tahoma" w:hAnsi="Tahoma" w:cs="Tahoma"/>
          <w:b/>
          <w:lang w:val="en-US"/>
        </w:rPr>
      </w:pPr>
    </w:p>
    <w:p w14:paraId="18361717" w14:textId="77777777" w:rsidR="00F94AE7" w:rsidRPr="004E243D" w:rsidRDefault="00F94AE7" w:rsidP="00F94AE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6E207E82" w14:textId="77777777"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6FA2210F" w14:textId="77777777" w:rsidR="00F94AE7" w:rsidRPr="004E243D" w:rsidRDefault="00F94AE7" w:rsidP="00F94AE7">
      <w:pPr>
        <w:spacing w:after="0" w:line="240" w:lineRule="auto"/>
        <w:jc w:val="both"/>
        <w:rPr>
          <w:rFonts w:ascii="Tahoma" w:hAnsi="Tahoma" w:cs="Tahoma"/>
          <w:sz w:val="24"/>
          <w:szCs w:val="24"/>
        </w:rPr>
      </w:pPr>
    </w:p>
    <w:p w14:paraId="42C538AF" w14:textId="0FDF9A67" w:rsidR="005A43F8" w:rsidRDefault="00F94AE7" w:rsidP="00492F1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00DB44DD">
        <w:rPr>
          <w:rFonts w:ascii="Tahoma" w:hAnsi="Tahoma" w:cs="Tahoma"/>
          <w:b/>
          <w:sz w:val="24"/>
          <w:szCs w:val="24"/>
          <w:lang w:val="en-US"/>
        </w:rPr>
        <w:t xml:space="preserve"> Costel LOLOȚ  </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68250E2E" w14:textId="77777777" w:rsidR="00E04C24" w:rsidRDefault="00E04C24" w:rsidP="00492F12">
      <w:pPr>
        <w:spacing w:after="0" w:line="240" w:lineRule="auto"/>
        <w:jc w:val="both"/>
        <w:rPr>
          <w:rFonts w:ascii="Tahoma" w:hAnsi="Tahoma" w:cs="Tahoma"/>
          <w:b/>
          <w:sz w:val="24"/>
          <w:szCs w:val="24"/>
          <w:lang w:val="en-US"/>
        </w:rPr>
      </w:pPr>
    </w:p>
    <w:p w14:paraId="5B657F9F" w14:textId="77777777" w:rsidR="00E04C24" w:rsidRDefault="00E04C24" w:rsidP="00805334">
      <w:pPr>
        <w:spacing w:after="0" w:line="240" w:lineRule="auto"/>
        <w:jc w:val="center"/>
        <w:rPr>
          <w:rFonts w:ascii="Tahoma" w:hAnsi="Tahoma" w:cs="Tahoma"/>
          <w:b/>
          <w:sz w:val="24"/>
          <w:szCs w:val="24"/>
        </w:rPr>
      </w:pPr>
    </w:p>
    <w:p w14:paraId="7A15F383" w14:textId="77777777" w:rsidR="00DB44DD" w:rsidRDefault="00DB44DD" w:rsidP="00805334">
      <w:pPr>
        <w:spacing w:after="0" w:line="240" w:lineRule="auto"/>
        <w:jc w:val="center"/>
        <w:rPr>
          <w:rFonts w:ascii="Tahoma" w:hAnsi="Tahoma" w:cs="Tahoma"/>
          <w:b/>
          <w:sz w:val="24"/>
          <w:szCs w:val="24"/>
        </w:rPr>
      </w:pPr>
    </w:p>
    <w:p w14:paraId="27BA2616" w14:textId="77777777" w:rsidR="00DB44DD" w:rsidRDefault="00DB44DD" w:rsidP="00805334">
      <w:pPr>
        <w:spacing w:after="0" w:line="240" w:lineRule="auto"/>
        <w:jc w:val="center"/>
        <w:rPr>
          <w:rFonts w:ascii="Tahoma" w:hAnsi="Tahoma" w:cs="Tahoma"/>
          <w:b/>
          <w:sz w:val="24"/>
          <w:szCs w:val="24"/>
        </w:rPr>
      </w:pPr>
    </w:p>
    <w:p w14:paraId="4A5FD65C" w14:textId="77777777" w:rsidR="00DB44DD" w:rsidRDefault="00DB44DD" w:rsidP="00805334">
      <w:pPr>
        <w:spacing w:after="0" w:line="240" w:lineRule="auto"/>
        <w:jc w:val="center"/>
        <w:rPr>
          <w:rFonts w:ascii="Tahoma" w:hAnsi="Tahoma" w:cs="Tahoma"/>
          <w:b/>
          <w:sz w:val="24"/>
          <w:szCs w:val="24"/>
        </w:rPr>
      </w:pPr>
    </w:p>
    <w:p w14:paraId="36E887E3" w14:textId="77777777" w:rsidR="00DB44DD" w:rsidRDefault="00DB44DD" w:rsidP="00805334">
      <w:pPr>
        <w:spacing w:after="0" w:line="240" w:lineRule="auto"/>
        <w:jc w:val="center"/>
        <w:rPr>
          <w:rFonts w:ascii="Tahoma" w:hAnsi="Tahoma" w:cs="Tahoma"/>
          <w:b/>
          <w:sz w:val="24"/>
          <w:szCs w:val="24"/>
        </w:rPr>
      </w:pPr>
    </w:p>
    <w:p w14:paraId="6D877297" w14:textId="77777777" w:rsidR="00DB44DD" w:rsidRDefault="00DB44DD" w:rsidP="00805334">
      <w:pPr>
        <w:spacing w:after="0" w:line="240" w:lineRule="auto"/>
        <w:jc w:val="center"/>
        <w:rPr>
          <w:rFonts w:ascii="Tahoma" w:hAnsi="Tahoma" w:cs="Tahoma"/>
          <w:b/>
          <w:sz w:val="24"/>
          <w:szCs w:val="24"/>
        </w:rPr>
      </w:pPr>
    </w:p>
    <w:p w14:paraId="48C025CB" w14:textId="77777777" w:rsidR="00DB44DD" w:rsidRDefault="00DB44DD" w:rsidP="00805334">
      <w:pPr>
        <w:spacing w:after="0" w:line="240" w:lineRule="auto"/>
        <w:jc w:val="center"/>
        <w:rPr>
          <w:rFonts w:ascii="Tahoma" w:hAnsi="Tahoma" w:cs="Tahoma"/>
          <w:b/>
          <w:sz w:val="24"/>
          <w:szCs w:val="24"/>
        </w:rPr>
      </w:pPr>
    </w:p>
    <w:p w14:paraId="78CC3521" w14:textId="77777777" w:rsidR="00DB44DD" w:rsidRDefault="00DB44DD" w:rsidP="00805334">
      <w:pPr>
        <w:spacing w:after="0" w:line="240" w:lineRule="auto"/>
        <w:jc w:val="center"/>
        <w:rPr>
          <w:rFonts w:ascii="Tahoma" w:hAnsi="Tahoma" w:cs="Tahoma"/>
          <w:b/>
          <w:sz w:val="24"/>
          <w:szCs w:val="24"/>
        </w:rPr>
      </w:pPr>
    </w:p>
    <w:p w14:paraId="3EB42ABA" w14:textId="77777777" w:rsidR="00DB44DD" w:rsidRDefault="00DB44DD" w:rsidP="00805334">
      <w:pPr>
        <w:spacing w:after="0" w:line="240" w:lineRule="auto"/>
        <w:jc w:val="center"/>
        <w:rPr>
          <w:rFonts w:ascii="Tahoma" w:hAnsi="Tahoma" w:cs="Tahoma"/>
          <w:b/>
          <w:sz w:val="24"/>
          <w:szCs w:val="24"/>
        </w:rPr>
      </w:pPr>
    </w:p>
    <w:p w14:paraId="17A6EA66" w14:textId="77777777" w:rsidR="00DB44DD" w:rsidRDefault="00DB44DD" w:rsidP="00805334">
      <w:pPr>
        <w:spacing w:after="0" w:line="240" w:lineRule="auto"/>
        <w:jc w:val="center"/>
        <w:rPr>
          <w:rFonts w:ascii="Tahoma" w:hAnsi="Tahoma" w:cs="Tahoma"/>
          <w:b/>
          <w:sz w:val="24"/>
          <w:szCs w:val="24"/>
        </w:rPr>
      </w:pPr>
    </w:p>
    <w:p w14:paraId="000D475D" w14:textId="77777777" w:rsidR="00DB44DD" w:rsidRDefault="00DB44DD" w:rsidP="00805334">
      <w:pPr>
        <w:spacing w:after="0" w:line="240" w:lineRule="auto"/>
        <w:jc w:val="center"/>
        <w:rPr>
          <w:rFonts w:ascii="Tahoma" w:hAnsi="Tahoma" w:cs="Tahoma"/>
          <w:b/>
          <w:sz w:val="24"/>
          <w:szCs w:val="24"/>
        </w:rPr>
      </w:pPr>
    </w:p>
    <w:p w14:paraId="3A603FE8" w14:textId="77777777" w:rsidR="00DB44DD" w:rsidRDefault="00DB44DD" w:rsidP="00805334">
      <w:pPr>
        <w:spacing w:after="0" w:line="240" w:lineRule="auto"/>
        <w:jc w:val="center"/>
        <w:rPr>
          <w:rFonts w:ascii="Tahoma" w:hAnsi="Tahoma" w:cs="Tahoma"/>
          <w:b/>
          <w:sz w:val="24"/>
          <w:szCs w:val="24"/>
        </w:rPr>
      </w:pPr>
    </w:p>
    <w:p w14:paraId="73A777B4" w14:textId="77777777" w:rsidR="00DB44DD" w:rsidRDefault="00DB44DD" w:rsidP="00805334">
      <w:pPr>
        <w:spacing w:after="0" w:line="240" w:lineRule="auto"/>
        <w:jc w:val="center"/>
        <w:rPr>
          <w:rFonts w:ascii="Tahoma" w:hAnsi="Tahoma" w:cs="Tahoma"/>
          <w:b/>
          <w:sz w:val="24"/>
          <w:szCs w:val="24"/>
        </w:rPr>
      </w:pPr>
    </w:p>
    <w:p w14:paraId="22DF526B" w14:textId="77777777" w:rsidR="00DB44DD" w:rsidRDefault="00DB44DD" w:rsidP="00805334">
      <w:pPr>
        <w:spacing w:after="0" w:line="240" w:lineRule="auto"/>
        <w:jc w:val="center"/>
        <w:rPr>
          <w:rFonts w:ascii="Tahoma" w:hAnsi="Tahoma" w:cs="Tahoma"/>
          <w:b/>
          <w:sz w:val="24"/>
          <w:szCs w:val="24"/>
        </w:rPr>
      </w:pPr>
    </w:p>
    <w:p w14:paraId="28FD42DE" w14:textId="77777777" w:rsidR="00DB44DD" w:rsidRDefault="00DB44DD" w:rsidP="00805334">
      <w:pPr>
        <w:spacing w:after="0" w:line="240" w:lineRule="auto"/>
        <w:jc w:val="center"/>
        <w:rPr>
          <w:rFonts w:ascii="Tahoma" w:hAnsi="Tahoma" w:cs="Tahoma"/>
          <w:b/>
          <w:sz w:val="24"/>
          <w:szCs w:val="24"/>
        </w:rPr>
      </w:pPr>
    </w:p>
    <w:p w14:paraId="34B18117" w14:textId="77777777" w:rsidR="00DB44DD" w:rsidRDefault="00DB44DD" w:rsidP="00805334">
      <w:pPr>
        <w:spacing w:after="0" w:line="240" w:lineRule="auto"/>
        <w:jc w:val="center"/>
        <w:rPr>
          <w:rFonts w:ascii="Tahoma" w:hAnsi="Tahoma" w:cs="Tahoma"/>
          <w:b/>
          <w:sz w:val="24"/>
          <w:szCs w:val="24"/>
        </w:rPr>
      </w:pPr>
    </w:p>
    <w:p w14:paraId="04EBFFF6" w14:textId="77777777" w:rsidR="00DB44DD" w:rsidRDefault="00DB44DD" w:rsidP="00805334">
      <w:pPr>
        <w:spacing w:after="0" w:line="240" w:lineRule="auto"/>
        <w:jc w:val="center"/>
        <w:rPr>
          <w:rFonts w:ascii="Tahoma" w:hAnsi="Tahoma" w:cs="Tahoma"/>
          <w:b/>
          <w:sz w:val="24"/>
          <w:szCs w:val="24"/>
        </w:rPr>
      </w:pPr>
    </w:p>
    <w:p w14:paraId="326A2824" w14:textId="77777777" w:rsidR="00DB44DD" w:rsidRDefault="00DB44DD" w:rsidP="00805334">
      <w:pPr>
        <w:spacing w:after="0" w:line="240" w:lineRule="auto"/>
        <w:jc w:val="center"/>
        <w:rPr>
          <w:rFonts w:ascii="Tahoma" w:hAnsi="Tahoma" w:cs="Tahoma"/>
          <w:b/>
          <w:sz w:val="24"/>
          <w:szCs w:val="24"/>
        </w:rPr>
      </w:pPr>
    </w:p>
    <w:p w14:paraId="70341614" w14:textId="77777777" w:rsidR="00DB44DD" w:rsidRDefault="00DB44DD" w:rsidP="00805334">
      <w:pPr>
        <w:spacing w:after="0" w:line="240" w:lineRule="auto"/>
        <w:jc w:val="center"/>
        <w:rPr>
          <w:rFonts w:ascii="Tahoma" w:hAnsi="Tahoma" w:cs="Tahoma"/>
          <w:b/>
          <w:sz w:val="24"/>
          <w:szCs w:val="24"/>
        </w:rPr>
      </w:pPr>
    </w:p>
    <w:p w14:paraId="4598859A" w14:textId="77777777" w:rsidR="00DB44DD" w:rsidRDefault="00DB44DD" w:rsidP="00805334">
      <w:pPr>
        <w:spacing w:after="0" w:line="240" w:lineRule="auto"/>
        <w:jc w:val="center"/>
        <w:rPr>
          <w:rFonts w:ascii="Tahoma" w:hAnsi="Tahoma" w:cs="Tahoma"/>
          <w:b/>
          <w:sz w:val="24"/>
          <w:szCs w:val="24"/>
        </w:rPr>
      </w:pPr>
    </w:p>
    <w:p w14:paraId="457460E8" w14:textId="77777777" w:rsidR="00DB44DD" w:rsidRDefault="00DB44DD" w:rsidP="00805334">
      <w:pPr>
        <w:spacing w:after="0" w:line="240" w:lineRule="auto"/>
        <w:jc w:val="center"/>
        <w:rPr>
          <w:rFonts w:ascii="Tahoma" w:hAnsi="Tahoma" w:cs="Tahoma"/>
          <w:b/>
          <w:sz w:val="24"/>
          <w:szCs w:val="24"/>
        </w:rPr>
      </w:pPr>
    </w:p>
    <w:p w14:paraId="22CBBD82" w14:textId="77777777" w:rsidR="00DB44DD" w:rsidRDefault="00DB44DD" w:rsidP="00805334">
      <w:pPr>
        <w:spacing w:after="0" w:line="240" w:lineRule="auto"/>
        <w:jc w:val="center"/>
        <w:rPr>
          <w:rFonts w:ascii="Tahoma" w:hAnsi="Tahoma" w:cs="Tahoma"/>
          <w:b/>
          <w:sz w:val="24"/>
          <w:szCs w:val="24"/>
        </w:rPr>
      </w:pPr>
    </w:p>
    <w:p w14:paraId="01430B7B" w14:textId="77777777" w:rsidR="00DB44DD" w:rsidRDefault="00DB44DD" w:rsidP="00805334">
      <w:pPr>
        <w:spacing w:after="0" w:line="240" w:lineRule="auto"/>
        <w:jc w:val="center"/>
        <w:rPr>
          <w:rFonts w:ascii="Tahoma" w:hAnsi="Tahoma" w:cs="Tahoma"/>
          <w:b/>
          <w:sz w:val="24"/>
          <w:szCs w:val="24"/>
        </w:rPr>
      </w:pPr>
    </w:p>
    <w:p w14:paraId="4813DDD7" w14:textId="77777777" w:rsidR="00DB44DD" w:rsidRDefault="00DB44DD" w:rsidP="00805334">
      <w:pPr>
        <w:spacing w:after="0" w:line="240" w:lineRule="auto"/>
        <w:jc w:val="center"/>
        <w:rPr>
          <w:rFonts w:ascii="Tahoma" w:hAnsi="Tahoma" w:cs="Tahoma"/>
          <w:b/>
          <w:sz w:val="24"/>
          <w:szCs w:val="24"/>
        </w:rPr>
      </w:pPr>
    </w:p>
    <w:p w14:paraId="513A99A5" w14:textId="77777777" w:rsidR="00DB44DD" w:rsidRDefault="00DB44DD" w:rsidP="00805334">
      <w:pPr>
        <w:spacing w:after="0" w:line="240" w:lineRule="auto"/>
        <w:jc w:val="center"/>
        <w:rPr>
          <w:rFonts w:ascii="Tahoma" w:hAnsi="Tahoma" w:cs="Tahoma"/>
          <w:b/>
          <w:sz w:val="24"/>
          <w:szCs w:val="24"/>
        </w:rPr>
      </w:pPr>
    </w:p>
    <w:p w14:paraId="3E3DFF72" w14:textId="77777777" w:rsidR="00DB44DD" w:rsidRDefault="00DB44DD" w:rsidP="00805334">
      <w:pPr>
        <w:spacing w:after="0" w:line="240" w:lineRule="auto"/>
        <w:jc w:val="center"/>
        <w:rPr>
          <w:rFonts w:ascii="Tahoma" w:hAnsi="Tahoma" w:cs="Tahoma"/>
          <w:b/>
          <w:sz w:val="24"/>
          <w:szCs w:val="24"/>
        </w:rPr>
      </w:pPr>
    </w:p>
    <w:p w14:paraId="4D21051C" w14:textId="77777777" w:rsidR="00DB44DD" w:rsidRDefault="00DB44DD" w:rsidP="00805334">
      <w:pPr>
        <w:spacing w:after="0" w:line="240" w:lineRule="auto"/>
        <w:jc w:val="center"/>
        <w:rPr>
          <w:rFonts w:ascii="Tahoma" w:hAnsi="Tahoma" w:cs="Tahoma"/>
          <w:b/>
          <w:sz w:val="24"/>
          <w:szCs w:val="24"/>
        </w:rPr>
      </w:pPr>
    </w:p>
    <w:p w14:paraId="23FD7E3F" w14:textId="77777777" w:rsidR="00DB44DD" w:rsidRDefault="00DB44DD" w:rsidP="00805334">
      <w:pPr>
        <w:spacing w:after="0" w:line="240" w:lineRule="auto"/>
        <w:jc w:val="center"/>
        <w:rPr>
          <w:rFonts w:ascii="Tahoma" w:hAnsi="Tahoma" w:cs="Tahoma"/>
          <w:b/>
          <w:sz w:val="24"/>
          <w:szCs w:val="24"/>
        </w:rPr>
      </w:pPr>
    </w:p>
    <w:p w14:paraId="261B7CFE" w14:textId="77777777" w:rsidR="00DB44DD" w:rsidRDefault="00DB44DD" w:rsidP="00805334">
      <w:pPr>
        <w:spacing w:after="0" w:line="240" w:lineRule="auto"/>
        <w:jc w:val="center"/>
        <w:rPr>
          <w:rFonts w:ascii="Tahoma" w:hAnsi="Tahoma" w:cs="Tahoma"/>
          <w:b/>
          <w:sz w:val="24"/>
          <w:szCs w:val="24"/>
        </w:rPr>
      </w:pPr>
    </w:p>
    <w:p w14:paraId="4339218E" w14:textId="77777777" w:rsidR="00DB44DD" w:rsidRDefault="00DB44DD" w:rsidP="00805334">
      <w:pPr>
        <w:spacing w:after="0" w:line="240" w:lineRule="auto"/>
        <w:jc w:val="center"/>
        <w:rPr>
          <w:rFonts w:ascii="Tahoma" w:hAnsi="Tahoma" w:cs="Tahoma"/>
          <w:b/>
          <w:sz w:val="24"/>
          <w:szCs w:val="24"/>
        </w:rPr>
      </w:pPr>
    </w:p>
    <w:p w14:paraId="1BE04A6D" w14:textId="77777777" w:rsidR="00DB44DD" w:rsidRDefault="00DB44DD" w:rsidP="00805334">
      <w:pPr>
        <w:spacing w:after="0" w:line="240" w:lineRule="auto"/>
        <w:jc w:val="center"/>
        <w:rPr>
          <w:rFonts w:ascii="Tahoma" w:hAnsi="Tahoma" w:cs="Tahoma"/>
          <w:b/>
          <w:sz w:val="24"/>
          <w:szCs w:val="24"/>
        </w:rPr>
      </w:pPr>
    </w:p>
    <w:p w14:paraId="7745F731" w14:textId="77777777" w:rsidR="00DB44DD" w:rsidRDefault="00DB44DD" w:rsidP="00805334">
      <w:pPr>
        <w:spacing w:after="0" w:line="240" w:lineRule="auto"/>
        <w:jc w:val="center"/>
        <w:rPr>
          <w:rFonts w:ascii="Tahoma" w:hAnsi="Tahoma" w:cs="Tahoma"/>
          <w:b/>
          <w:sz w:val="24"/>
          <w:szCs w:val="24"/>
        </w:rPr>
      </w:pPr>
    </w:p>
    <w:p w14:paraId="0935E84B" w14:textId="77777777" w:rsidR="00DB44DD" w:rsidRDefault="00DB44DD" w:rsidP="00805334">
      <w:pPr>
        <w:spacing w:after="0" w:line="240" w:lineRule="auto"/>
        <w:jc w:val="center"/>
        <w:rPr>
          <w:rFonts w:ascii="Tahoma" w:hAnsi="Tahoma" w:cs="Tahoma"/>
          <w:b/>
          <w:sz w:val="24"/>
          <w:szCs w:val="24"/>
        </w:rPr>
      </w:pPr>
    </w:p>
    <w:p w14:paraId="34CD0C3F" w14:textId="77777777" w:rsidR="005650F0" w:rsidRPr="00752B88" w:rsidRDefault="005650F0" w:rsidP="005650F0">
      <w:pPr>
        <w:spacing w:after="0" w:line="240" w:lineRule="auto"/>
        <w:jc w:val="center"/>
        <w:rPr>
          <w:rFonts w:ascii="Tahoma" w:hAnsi="Tahoma" w:cs="Tahoma"/>
          <w:b/>
          <w:sz w:val="24"/>
          <w:szCs w:val="24"/>
        </w:rPr>
      </w:pPr>
      <w:r w:rsidRPr="00752B88">
        <w:rPr>
          <w:rFonts w:ascii="Tahoma" w:hAnsi="Tahoma" w:cs="Tahoma"/>
          <w:b/>
          <w:sz w:val="24"/>
          <w:szCs w:val="24"/>
        </w:rPr>
        <w:lastRenderedPageBreak/>
        <w:t xml:space="preserve">ACT ADIȚIONAL NR. </w:t>
      </w:r>
      <w:r>
        <w:rPr>
          <w:rFonts w:ascii="Tahoma" w:hAnsi="Tahoma" w:cs="Tahoma"/>
          <w:b/>
          <w:sz w:val="24"/>
          <w:szCs w:val="24"/>
        </w:rPr>
        <w:t>1</w:t>
      </w:r>
    </w:p>
    <w:p w14:paraId="395B8B3A" w14:textId="77777777" w:rsidR="005650F0" w:rsidRPr="00752B88" w:rsidRDefault="005650F0" w:rsidP="005650F0">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7F90EB5" w14:textId="77777777" w:rsidR="005650F0" w:rsidRDefault="005650F0" w:rsidP="005650F0">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Pr>
          <w:rFonts w:ascii="Tahoma" w:hAnsi="Tahoma" w:cs="Tahoma"/>
          <w:b/>
          <w:sz w:val="24"/>
          <w:szCs w:val="24"/>
        </w:rPr>
        <w:t>1</w:t>
      </w:r>
      <w:r w:rsidRPr="00752B88">
        <w:rPr>
          <w:rFonts w:ascii="Tahoma" w:hAnsi="Tahoma" w:cs="Tahoma"/>
          <w:b/>
          <w:sz w:val="24"/>
          <w:szCs w:val="24"/>
        </w:rPr>
        <w:t xml:space="preserve"> din </w:t>
      </w:r>
      <w:r>
        <w:rPr>
          <w:rFonts w:ascii="Tahoma" w:hAnsi="Tahoma" w:cs="Tahoma"/>
          <w:b/>
          <w:sz w:val="24"/>
          <w:szCs w:val="24"/>
        </w:rPr>
        <w:t>10.04.</w:t>
      </w:r>
      <w:r w:rsidRPr="00752B88">
        <w:rPr>
          <w:rFonts w:ascii="Tahoma" w:hAnsi="Tahoma" w:cs="Tahoma"/>
          <w:b/>
          <w:sz w:val="24"/>
          <w:szCs w:val="24"/>
        </w:rPr>
        <w:t>20</w:t>
      </w:r>
      <w:r>
        <w:rPr>
          <w:rFonts w:ascii="Tahoma" w:hAnsi="Tahoma" w:cs="Tahoma"/>
          <w:b/>
          <w:sz w:val="24"/>
          <w:szCs w:val="24"/>
        </w:rPr>
        <w:t>25</w:t>
      </w:r>
    </w:p>
    <w:p w14:paraId="78B5F909" w14:textId="77777777" w:rsidR="005650F0" w:rsidRDefault="005650F0" w:rsidP="005650F0">
      <w:pPr>
        <w:spacing w:after="0" w:line="240" w:lineRule="auto"/>
        <w:jc w:val="center"/>
        <w:rPr>
          <w:rFonts w:ascii="Tahoma" w:hAnsi="Tahoma" w:cs="Tahoma"/>
          <w:b/>
          <w:sz w:val="24"/>
          <w:szCs w:val="24"/>
        </w:rPr>
      </w:pPr>
    </w:p>
    <w:p w14:paraId="077ADC7C" w14:textId="77777777" w:rsidR="005650F0" w:rsidRDefault="005650F0" w:rsidP="005650F0">
      <w:pPr>
        <w:spacing w:after="0" w:line="240" w:lineRule="auto"/>
        <w:jc w:val="center"/>
        <w:rPr>
          <w:rFonts w:ascii="Tahoma" w:hAnsi="Tahoma" w:cs="Tahoma"/>
          <w:b/>
          <w:sz w:val="24"/>
          <w:szCs w:val="24"/>
        </w:rPr>
      </w:pPr>
    </w:p>
    <w:p w14:paraId="0F694190" w14:textId="77777777" w:rsidR="005650F0" w:rsidRPr="00752B88" w:rsidRDefault="005650F0" w:rsidP="005650F0">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404F3D9" w14:textId="77777777" w:rsidR="005650F0" w:rsidRPr="00752B88" w:rsidRDefault="005650F0" w:rsidP="005650F0">
      <w:pPr>
        <w:numPr>
          <w:ilvl w:val="0"/>
          <w:numId w:val="5"/>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5D0BB10F" w14:textId="77777777" w:rsidR="005650F0" w:rsidRPr="007205DB" w:rsidRDefault="005650F0" w:rsidP="005650F0">
      <w:pPr>
        <w:numPr>
          <w:ilvl w:val="0"/>
          <w:numId w:val="5"/>
        </w:numPr>
        <w:spacing w:after="0" w:line="240" w:lineRule="auto"/>
        <w:jc w:val="both"/>
        <w:rPr>
          <w:rFonts w:ascii="Tahoma" w:hAnsi="Tahoma" w:cs="Tahoma"/>
          <w:sz w:val="24"/>
          <w:szCs w:val="24"/>
          <w:lang w:val="it-IT"/>
        </w:rPr>
      </w:pPr>
      <w:r>
        <w:rPr>
          <w:rFonts w:ascii="Tahoma" w:hAnsi="Tahoma" w:cs="Tahoma"/>
          <w:b/>
          <w:bCs/>
          <w:sz w:val="24"/>
          <w:szCs w:val="24"/>
          <w:lang w:val="it-IT"/>
        </w:rPr>
        <w:t>Mitea Loredana-Elena</w:t>
      </w:r>
      <w:r w:rsidRPr="007205DB">
        <w:rPr>
          <w:rFonts w:ascii="Tahoma" w:hAnsi="Tahoma" w:cs="Tahoma"/>
          <w:sz w:val="24"/>
          <w:szCs w:val="24"/>
          <w:lang w:val="it-IT"/>
        </w:rPr>
        <w:t xml:space="preserve">, cu exploatatia in localitatea </w:t>
      </w:r>
      <w:r>
        <w:rPr>
          <w:rFonts w:ascii="Tahoma" w:hAnsi="Tahoma" w:cs="Tahoma"/>
          <w:sz w:val="24"/>
          <w:szCs w:val="24"/>
          <w:lang w:val="it-IT"/>
        </w:rPr>
        <w:t>Gâldău</w:t>
      </w:r>
      <w:r w:rsidRPr="007205DB">
        <w:rPr>
          <w:rFonts w:ascii="Tahoma" w:hAnsi="Tahoma" w:cs="Tahoma"/>
          <w:sz w:val="24"/>
          <w:szCs w:val="24"/>
          <w:lang w:val="it-IT"/>
        </w:rPr>
        <w:t>, str.</w:t>
      </w:r>
      <w:r w:rsidRPr="00EC61E7">
        <w:rPr>
          <w:rFonts w:ascii="Tahoma" w:hAnsi="Tahoma" w:cs="Tahoma"/>
          <w:sz w:val="24"/>
          <w:szCs w:val="24"/>
          <w:highlight w:val="black"/>
          <w:lang w:val="it-IT"/>
        </w:rPr>
        <w:t>Tudor Vladimirescu</w:t>
      </w:r>
      <w:r w:rsidRPr="007205DB">
        <w:rPr>
          <w:rFonts w:ascii="Tahoma" w:hAnsi="Tahoma" w:cs="Tahoma"/>
          <w:sz w:val="24"/>
          <w:szCs w:val="24"/>
          <w:lang w:val="it-IT"/>
        </w:rPr>
        <w:t xml:space="preserve"> nr. </w:t>
      </w:r>
      <w:r w:rsidRPr="00EC61E7">
        <w:rPr>
          <w:rFonts w:ascii="Tahoma" w:hAnsi="Tahoma" w:cs="Tahoma"/>
          <w:sz w:val="24"/>
          <w:szCs w:val="24"/>
          <w:highlight w:val="black"/>
          <w:lang w:val="it-IT"/>
        </w:rPr>
        <w:t>6</w:t>
      </w:r>
      <w:r w:rsidRPr="007205DB">
        <w:rPr>
          <w:rFonts w:ascii="Tahoma" w:hAnsi="Tahoma" w:cs="Tahoma"/>
          <w:sz w:val="24"/>
          <w:szCs w:val="24"/>
          <w:lang w:val="it-IT"/>
        </w:rPr>
        <w:t xml:space="preserve">,  Judetul Călărași, avand CNP/CUI </w:t>
      </w:r>
      <w:r w:rsidRPr="00EC61E7">
        <w:rPr>
          <w:rFonts w:ascii="Tahoma" w:hAnsi="Tahoma" w:cs="Tahoma"/>
          <w:sz w:val="24"/>
          <w:szCs w:val="24"/>
          <w:highlight w:val="black"/>
          <w:lang w:val="it-IT"/>
        </w:rPr>
        <w:t>2920624460011</w:t>
      </w:r>
      <w:r w:rsidRPr="007205DB">
        <w:rPr>
          <w:rFonts w:ascii="Tahoma" w:hAnsi="Tahoma" w:cs="Tahoma"/>
          <w:sz w:val="24"/>
          <w:szCs w:val="24"/>
          <w:lang w:val="it-IT"/>
        </w:rPr>
        <w:t xml:space="preserve">, nr. din Registrul national al exploatatiilor ( RNE ) </w:t>
      </w:r>
      <w:r w:rsidRPr="00EC61E7">
        <w:rPr>
          <w:rFonts w:ascii="Tahoma" w:hAnsi="Tahoma" w:cs="Tahoma"/>
          <w:sz w:val="24"/>
          <w:szCs w:val="24"/>
          <w:highlight w:val="black"/>
          <w:lang w:val="it-IT"/>
        </w:rPr>
        <w:t>RO0938330491</w:t>
      </w:r>
      <w:r w:rsidRPr="007205DB">
        <w:rPr>
          <w:rFonts w:ascii="Tahoma" w:hAnsi="Tahoma" w:cs="Tahoma"/>
          <w:sz w:val="24"/>
          <w:szCs w:val="24"/>
          <w:lang w:val="it-IT"/>
        </w:rPr>
        <w:t xml:space="preserve">,  in calitate de locatar, </w:t>
      </w:r>
    </w:p>
    <w:p w14:paraId="24947580" w14:textId="77777777" w:rsidR="005650F0" w:rsidRDefault="005650F0" w:rsidP="005650F0">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6E6C7C4D" w14:textId="77777777" w:rsidR="005650F0" w:rsidRPr="00752B88" w:rsidRDefault="005650F0" w:rsidP="005650F0">
      <w:pPr>
        <w:spacing w:after="0" w:line="240" w:lineRule="auto"/>
        <w:jc w:val="both"/>
        <w:rPr>
          <w:rFonts w:ascii="Tahoma" w:hAnsi="Tahoma" w:cs="Tahoma"/>
          <w:sz w:val="24"/>
          <w:szCs w:val="24"/>
        </w:rPr>
      </w:pPr>
    </w:p>
    <w:p w14:paraId="52E976C7" w14:textId="77777777" w:rsidR="005650F0" w:rsidRPr="00752B88" w:rsidRDefault="005650F0" w:rsidP="005650F0">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617EA435" w14:textId="77777777" w:rsidR="005650F0" w:rsidRDefault="005650F0" w:rsidP="005650F0">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Pr>
          <w:rFonts w:ascii="Tahoma" w:hAnsi="Tahoma" w:cs="Tahoma"/>
          <w:sz w:val="24"/>
          <w:szCs w:val="24"/>
          <w:lang w:val="it-IT"/>
        </w:rPr>
        <w:t xml:space="preserve">și producerea de furaje și/sau semințe pentru culturi furajere a </w:t>
      </w:r>
      <w:r w:rsidRPr="00752B88">
        <w:rPr>
          <w:rFonts w:ascii="Tahoma" w:hAnsi="Tahoma" w:cs="Tahoma"/>
          <w:sz w:val="24"/>
          <w:szCs w:val="24"/>
          <w:lang w:val="it-IT"/>
        </w:rPr>
        <w:t xml:space="preserve">unui numar de </w:t>
      </w:r>
      <w:r>
        <w:rPr>
          <w:rFonts w:ascii="Tahoma" w:hAnsi="Tahoma" w:cs="Tahoma"/>
          <w:sz w:val="24"/>
          <w:szCs w:val="24"/>
          <w:lang w:val="it-IT"/>
        </w:rPr>
        <w:t>27</w:t>
      </w:r>
      <w:r w:rsidRPr="00752B88">
        <w:rPr>
          <w:rFonts w:ascii="Tahoma" w:hAnsi="Tahoma" w:cs="Tahoma"/>
          <w:sz w:val="24"/>
          <w:szCs w:val="24"/>
          <w:lang w:val="it-IT"/>
        </w:rPr>
        <w:t xml:space="preserve"> animale din care: </w:t>
      </w:r>
      <w:r>
        <w:rPr>
          <w:rFonts w:ascii="Tahoma" w:hAnsi="Tahoma" w:cs="Tahoma"/>
          <w:sz w:val="24"/>
          <w:szCs w:val="24"/>
          <w:lang w:val="it-IT"/>
        </w:rPr>
        <w:t xml:space="preserve">27 </w:t>
      </w:r>
      <w:r w:rsidRPr="00752B88">
        <w:rPr>
          <w:rFonts w:ascii="Tahoma" w:hAnsi="Tahoma" w:cs="Tahoma"/>
          <w:sz w:val="24"/>
          <w:szCs w:val="24"/>
          <w:lang w:val="it-IT"/>
        </w:rPr>
        <w:t>bovine,</w:t>
      </w:r>
      <w:r>
        <w:rPr>
          <w:rFonts w:ascii="Tahoma" w:hAnsi="Tahoma" w:cs="Tahoma"/>
          <w:sz w:val="24"/>
          <w:szCs w:val="24"/>
          <w:lang w:val="it-IT"/>
        </w:rPr>
        <w:t xml:space="preserve"> -</w:t>
      </w:r>
      <w:r w:rsidRPr="00752B88">
        <w:rPr>
          <w:rFonts w:ascii="Tahoma" w:hAnsi="Tahoma" w:cs="Tahoma"/>
          <w:sz w:val="24"/>
          <w:szCs w:val="24"/>
          <w:lang w:val="it-IT"/>
        </w:rPr>
        <w:t xml:space="preserve"> ovine</w:t>
      </w:r>
      <w:r>
        <w:rPr>
          <w:rFonts w:ascii="Tahoma" w:hAnsi="Tahoma" w:cs="Tahoma"/>
          <w:sz w:val="24"/>
          <w:szCs w:val="24"/>
          <w:lang w:val="it-IT"/>
        </w:rPr>
        <w:t xml:space="preserve">, - </w:t>
      </w:r>
      <w:r w:rsidRPr="00752B88">
        <w:rPr>
          <w:rFonts w:ascii="Tahoma" w:hAnsi="Tahoma" w:cs="Tahoma"/>
          <w:sz w:val="24"/>
          <w:szCs w:val="24"/>
          <w:lang w:val="it-IT"/>
        </w:rPr>
        <w:t>cabaline, după cum urmează:</w:t>
      </w:r>
    </w:p>
    <w:p w14:paraId="526E5F04" w14:textId="77777777" w:rsidR="005650F0" w:rsidRDefault="005650F0" w:rsidP="005650F0">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5650F0" w:rsidRPr="00F07A79" w14:paraId="2D495B52" w14:textId="77777777" w:rsidTr="0018201F">
        <w:tc>
          <w:tcPr>
            <w:tcW w:w="1047" w:type="dxa"/>
            <w:tcBorders>
              <w:top w:val="single" w:sz="4" w:space="0" w:color="auto"/>
              <w:left w:val="single" w:sz="4" w:space="0" w:color="auto"/>
              <w:bottom w:val="single" w:sz="4" w:space="0" w:color="auto"/>
              <w:right w:val="single" w:sz="4" w:space="0" w:color="auto"/>
            </w:tcBorders>
            <w:hideMark/>
          </w:tcPr>
          <w:p w14:paraId="6F400D84" w14:textId="77777777" w:rsidR="005650F0" w:rsidRPr="00F07A79" w:rsidRDefault="005650F0" w:rsidP="0018201F">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075384D5" w14:textId="77777777" w:rsidR="005650F0" w:rsidRPr="00F07A79" w:rsidRDefault="005650F0" w:rsidP="0018201F">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2A1B86DE" w14:textId="77777777" w:rsidR="005650F0" w:rsidRPr="00F07A79" w:rsidRDefault="005650F0" w:rsidP="0018201F">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7D11C1EB" w14:textId="77777777" w:rsidR="005650F0" w:rsidRPr="00F07A79" w:rsidRDefault="005650F0" w:rsidP="0018201F">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5650F0" w:rsidRPr="00F07A79" w14:paraId="6DD9920A" w14:textId="77777777" w:rsidTr="0018201F">
        <w:tc>
          <w:tcPr>
            <w:tcW w:w="1047" w:type="dxa"/>
            <w:tcBorders>
              <w:top w:val="single" w:sz="4" w:space="0" w:color="auto"/>
              <w:left w:val="single" w:sz="4" w:space="0" w:color="auto"/>
              <w:bottom w:val="single" w:sz="4" w:space="0" w:color="auto"/>
              <w:right w:val="single" w:sz="4" w:space="0" w:color="auto"/>
            </w:tcBorders>
          </w:tcPr>
          <w:p w14:paraId="72411182" w14:textId="77777777" w:rsidR="005650F0"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45499552" w14:textId="77777777" w:rsidR="005650F0"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T.123/2,Ps 630/5</w:t>
            </w:r>
          </w:p>
        </w:tc>
        <w:tc>
          <w:tcPr>
            <w:tcW w:w="2838" w:type="dxa"/>
            <w:tcBorders>
              <w:top w:val="single" w:sz="4" w:space="0" w:color="auto"/>
              <w:left w:val="single" w:sz="4" w:space="0" w:color="auto"/>
              <w:bottom w:val="single" w:sz="4" w:space="0" w:color="auto"/>
              <w:right w:val="single" w:sz="4" w:space="0" w:color="auto"/>
            </w:tcBorders>
          </w:tcPr>
          <w:p w14:paraId="32F2569D" w14:textId="77777777" w:rsidR="005650F0"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1,6848</w:t>
            </w:r>
          </w:p>
        </w:tc>
        <w:tc>
          <w:tcPr>
            <w:tcW w:w="2358" w:type="dxa"/>
            <w:tcBorders>
              <w:top w:val="single" w:sz="4" w:space="0" w:color="auto"/>
              <w:left w:val="single" w:sz="4" w:space="0" w:color="auto"/>
              <w:bottom w:val="single" w:sz="4" w:space="0" w:color="auto"/>
              <w:right w:val="single" w:sz="4" w:space="0" w:color="auto"/>
            </w:tcBorders>
          </w:tcPr>
          <w:p w14:paraId="15F18720" w14:textId="77777777" w:rsidR="005650F0" w:rsidRPr="00F07A79" w:rsidRDefault="005650F0" w:rsidP="0018201F">
            <w:pPr>
              <w:spacing w:after="0" w:line="240" w:lineRule="auto"/>
              <w:jc w:val="both"/>
              <w:rPr>
                <w:rFonts w:ascii="Tahoma" w:hAnsi="Tahoma" w:cs="Tahoma"/>
                <w:sz w:val="24"/>
                <w:szCs w:val="24"/>
                <w:lang w:val="it-IT"/>
              </w:rPr>
            </w:pPr>
          </w:p>
        </w:tc>
      </w:tr>
      <w:tr w:rsidR="005650F0" w:rsidRPr="00F07A79" w14:paraId="432F9B28" w14:textId="77777777" w:rsidTr="0018201F">
        <w:tc>
          <w:tcPr>
            <w:tcW w:w="1047" w:type="dxa"/>
            <w:tcBorders>
              <w:top w:val="single" w:sz="4" w:space="0" w:color="auto"/>
              <w:left w:val="single" w:sz="4" w:space="0" w:color="auto"/>
              <w:bottom w:val="single" w:sz="4" w:space="0" w:color="auto"/>
              <w:right w:val="single" w:sz="4" w:space="0" w:color="auto"/>
            </w:tcBorders>
          </w:tcPr>
          <w:p w14:paraId="4EC48B68" w14:textId="77777777" w:rsidR="005650F0"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2</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652505B2" w14:textId="77777777" w:rsidR="005650F0"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T.123/3, Ps 630/15</w:t>
            </w:r>
          </w:p>
        </w:tc>
        <w:tc>
          <w:tcPr>
            <w:tcW w:w="2838" w:type="dxa"/>
            <w:tcBorders>
              <w:top w:val="single" w:sz="4" w:space="0" w:color="auto"/>
              <w:left w:val="single" w:sz="4" w:space="0" w:color="auto"/>
              <w:bottom w:val="single" w:sz="4" w:space="0" w:color="auto"/>
              <w:right w:val="single" w:sz="4" w:space="0" w:color="auto"/>
            </w:tcBorders>
          </w:tcPr>
          <w:p w14:paraId="5858739A" w14:textId="77777777" w:rsidR="005650F0"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1,7796</w:t>
            </w:r>
          </w:p>
        </w:tc>
        <w:tc>
          <w:tcPr>
            <w:tcW w:w="2358" w:type="dxa"/>
            <w:tcBorders>
              <w:top w:val="single" w:sz="4" w:space="0" w:color="auto"/>
              <w:left w:val="single" w:sz="4" w:space="0" w:color="auto"/>
              <w:bottom w:val="single" w:sz="4" w:space="0" w:color="auto"/>
              <w:right w:val="single" w:sz="4" w:space="0" w:color="auto"/>
            </w:tcBorders>
          </w:tcPr>
          <w:p w14:paraId="5457B109" w14:textId="77777777" w:rsidR="005650F0" w:rsidRPr="00F07A79" w:rsidRDefault="005650F0" w:rsidP="0018201F">
            <w:pPr>
              <w:spacing w:after="0" w:line="240" w:lineRule="auto"/>
              <w:jc w:val="both"/>
              <w:rPr>
                <w:rFonts w:ascii="Tahoma" w:hAnsi="Tahoma" w:cs="Tahoma"/>
                <w:sz w:val="24"/>
                <w:szCs w:val="24"/>
                <w:lang w:val="it-IT"/>
              </w:rPr>
            </w:pPr>
          </w:p>
        </w:tc>
      </w:tr>
      <w:tr w:rsidR="005650F0" w:rsidRPr="00F07A79" w14:paraId="39A67827" w14:textId="77777777" w:rsidTr="0018201F">
        <w:tc>
          <w:tcPr>
            <w:tcW w:w="1047" w:type="dxa"/>
            <w:tcBorders>
              <w:top w:val="single" w:sz="4" w:space="0" w:color="auto"/>
              <w:left w:val="single" w:sz="4" w:space="0" w:color="auto"/>
              <w:bottom w:val="single" w:sz="4" w:space="0" w:color="auto"/>
              <w:right w:val="single" w:sz="4" w:space="0" w:color="auto"/>
            </w:tcBorders>
          </w:tcPr>
          <w:p w14:paraId="14603529" w14:textId="77777777" w:rsidR="005650F0"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3.</w:t>
            </w:r>
          </w:p>
        </w:tc>
        <w:tc>
          <w:tcPr>
            <w:tcW w:w="2607" w:type="dxa"/>
            <w:tcBorders>
              <w:top w:val="single" w:sz="4" w:space="0" w:color="auto"/>
              <w:left w:val="single" w:sz="4" w:space="0" w:color="auto"/>
              <w:bottom w:val="single" w:sz="4" w:space="0" w:color="auto"/>
              <w:right w:val="single" w:sz="4" w:space="0" w:color="auto"/>
            </w:tcBorders>
          </w:tcPr>
          <w:p w14:paraId="49E42163" w14:textId="77777777" w:rsidR="005650F0"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T.123/3, Ps 630/13</w:t>
            </w:r>
          </w:p>
        </w:tc>
        <w:tc>
          <w:tcPr>
            <w:tcW w:w="2838" w:type="dxa"/>
            <w:tcBorders>
              <w:top w:val="single" w:sz="4" w:space="0" w:color="auto"/>
              <w:left w:val="single" w:sz="4" w:space="0" w:color="auto"/>
              <w:bottom w:val="single" w:sz="4" w:space="0" w:color="auto"/>
              <w:right w:val="single" w:sz="4" w:space="0" w:color="auto"/>
            </w:tcBorders>
          </w:tcPr>
          <w:p w14:paraId="4FE1B558" w14:textId="77777777" w:rsidR="005650F0"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1,7168</w:t>
            </w:r>
          </w:p>
        </w:tc>
        <w:tc>
          <w:tcPr>
            <w:tcW w:w="2358" w:type="dxa"/>
            <w:tcBorders>
              <w:top w:val="single" w:sz="4" w:space="0" w:color="auto"/>
              <w:left w:val="single" w:sz="4" w:space="0" w:color="auto"/>
              <w:bottom w:val="single" w:sz="4" w:space="0" w:color="auto"/>
              <w:right w:val="single" w:sz="4" w:space="0" w:color="auto"/>
            </w:tcBorders>
          </w:tcPr>
          <w:p w14:paraId="20F6DDC4" w14:textId="77777777" w:rsidR="005650F0" w:rsidRPr="00F07A79" w:rsidRDefault="005650F0" w:rsidP="0018201F">
            <w:pPr>
              <w:spacing w:after="0" w:line="240" w:lineRule="auto"/>
              <w:jc w:val="both"/>
              <w:rPr>
                <w:rFonts w:ascii="Tahoma" w:hAnsi="Tahoma" w:cs="Tahoma"/>
                <w:sz w:val="24"/>
                <w:szCs w:val="24"/>
                <w:lang w:val="it-IT"/>
              </w:rPr>
            </w:pPr>
          </w:p>
        </w:tc>
      </w:tr>
      <w:tr w:rsidR="005650F0" w:rsidRPr="00F07A79" w14:paraId="5DC1ED89" w14:textId="77777777" w:rsidTr="0018201F">
        <w:tc>
          <w:tcPr>
            <w:tcW w:w="1047" w:type="dxa"/>
            <w:tcBorders>
              <w:top w:val="single" w:sz="4" w:space="0" w:color="auto"/>
              <w:left w:val="single" w:sz="4" w:space="0" w:color="auto"/>
              <w:bottom w:val="single" w:sz="4" w:space="0" w:color="auto"/>
              <w:right w:val="single" w:sz="4" w:space="0" w:color="auto"/>
            </w:tcBorders>
          </w:tcPr>
          <w:p w14:paraId="425C42BD" w14:textId="77777777" w:rsidR="005650F0"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4.</w:t>
            </w:r>
          </w:p>
        </w:tc>
        <w:tc>
          <w:tcPr>
            <w:tcW w:w="2607" w:type="dxa"/>
            <w:tcBorders>
              <w:top w:val="single" w:sz="4" w:space="0" w:color="auto"/>
              <w:left w:val="single" w:sz="4" w:space="0" w:color="auto"/>
              <w:bottom w:val="single" w:sz="4" w:space="0" w:color="auto"/>
              <w:right w:val="single" w:sz="4" w:space="0" w:color="auto"/>
            </w:tcBorders>
          </w:tcPr>
          <w:p w14:paraId="68792CF1" w14:textId="77777777" w:rsidR="005650F0"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T.119/1, Ps 626/7</w:t>
            </w:r>
          </w:p>
        </w:tc>
        <w:tc>
          <w:tcPr>
            <w:tcW w:w="2838" w:type="dxa"/>
            <w:tcBorders>
              <w:top w:val="single" w:sz="4" w:space="0" w:color="auto"/>
              <w:left w:val="single" w:sz="4" w:space="0" w:color="auto"/>
              <w:bottom w:val="single" w:sz="4" w:space="0" w:color="auto"/>
              <w:right w:val="single" w:sz="4" w:space="0" w:color="auto"/>
            </w:tcBorders>
          </w:tcPr>
          <w:p w14:paraId="0BBE030E" w14:textId="77777777" w:rsidR="005650F0"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3,5972</w:t>
            </w:r>
          </w:p>
        </w:tc>
        <w:tc>
          <w:tcPr>
            <w:tcW w:w="2358" w:type="dxa"/>
            <w:tcBorders>
              <w:top w:val="single" w:sz="4" w:space="0" w:color="auto"/>
              <w:left w:val="single" w:sz="4" w:space="0" w:color="auto"/>
              <w:bottom w:val="single" w:sz="4" w:space="0" w:color="auto"/>
              <w:right w:val="single" w:sz="4" w:space="0" w:color="auto"/>
            </w:tcBorders>
          </w:tcPr>
          <w:p w14:paraId="1387D9F9" w14:textId="77777777" w:rsidR="005650F0" w:rsidRPr="00F07A79" w:rsidRDefault="005650F0" w:rsidP="0018201F">
            <w:pPr>
              <w:spacing w:after="0" w:line="240" w:lineRule="auto"/>
              <w:jc w:val="both"/>
              <w:rPr>
                <w:rFonts w:ascii="Tahoma" w:hAnsi="Tahoma" w:cs="Tahoma"/>
                <w:sz w:val="24"/>
                <w:szCs w:val="24"/>
                <w:lang w:val="it-IT"/>
              </w:rPr>
            </w:pPr>
          </w:p>
        </w:tc>
      </w:tr>
      <w:tr w:rsidR="005650F0" w:rsidRPr="00F07A79" w14:paraId="6C6D2D89" w14:textId="77777777" w:rsidTr="0018201F">
        <w:tc>
          <w:tcPr>
            <w:tcW w:w="1047" w:type="dxa"/>
            <w:tcBorders>
              <w:top w:val="single" w:sz="4" w:space="0" w:color="auto"/>
              <w:left w:val="single" w:sz="4" w:space="0" w:color="auto"/>
              <w:bottom w:val="single" w:sz="4" w:space="0" w:color="auto"/>
              <w:right w:val="single" w:sz="4" w:space="0" w:color="auto"/>
            </w:tcBorders>
          </w:tcPr>
          <w:p w14:paraId="73C296EE" w14:textId="77777777" w:rsidR="005650F0"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5.</w:t>
            </w:r>
          </w:p>
        </w:tc>
        <w:tc>
          <w:tcPr>
            <w:tcW w:w="2607" w:type="dxa"/>
            <w:tcBorders>
              <w:top w:val="single" w:sz="4" w:space="0" w:color="auto"/>
              <w:left w:val="single" w:sz="4" w:space="0" w:color="auto"/>
              <w:bottom w:val="single" w:sz="4" w:space="0" w:color="auto"/>
              <w:right w:val="single" w:sz="4" w:space="0" w:color="auto"/>
            </w:tcBorders>
          </w:tcPr>
          <w:p w14:paraId="0B251376" w14:textId="77777777" w:rsidR="005650F0" w:rsidRPr="00F07A79" w:rsidRDefault="005650F0" w:rsidP="0018201F">
            <w:pPr>
              <w:spacing w:after="0" w:line="240" w:lineRule="auto"/>
              <w:jc w:val="both"/>
              <w:rPr>
                <w:rFonts w:ascii="Tahoma" w:hAnsi="Tahoma" w:cs="Tahoma"/>
                <w:sz w:val="24"/>
                <w:szCs w:val="24"/>
                <w:lang w:val="it-IT"/>
              </w:rPr>
            </w:pPr>
            <w:r>
              <w:rPr>
                <w:rFonts w:ascii="Tahoma" w:hAnsi="Tahoma" w:cs="Tahoma"/>
                <w:sz w:val="24"/>
                <w:szCs w:val="24"/>
                <w:lang w:val="it-IT"/>
              </w:rPr>
              <w:t>T.119/1, Ps 626/9</w:t>
            </w:r>
          </w:p>
        </w:tc>
        <w:tc>
          <w:tcPr>
            <w:tcW w:w="2838" w:type="dxa"/>
            <w:tcBorders>
              <w:top w:val="single" w:sz="4" w:space="0" w:color="auto"/>
              <w:left w:val="single" w:sz="4" w:space="0" w:color="auto"/>
              <w:bottom w:val="single" w:sz="4" w:space="0" w:color="auto"/>
              <w:right w:val="single" w:sz="4" w:space="0" w:color="auto"/>
            </w:tcBorders>
          </w:tcPr>
          <w:p w14:paraId="28685808" w14:textId="77777777" w:rsidR="005650F0"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1,8020</w:t>
            </w:r>
          </w:p>
        </w:tc>
        <w:tc>
          <w:tcPr>
            <w:tcW w:w="2358" w:type="dxa"/>
            <w:tcBorders>
              <w:top w:val="single" w:sz="4" w:space="0" w:color="auto"/>
              <w:left w:val="single" w:sz="4" w:space="0" w:color="auto"/>
              <w:bottom w:val="single" w:sz="4" w:space="0" w:color="auto"/>
              <w:right w:val="single" w:sz="4" w:space="0" w:color="auto"/>
            </w:tcBorders>
          </w:tcPr>
          <w:p w14:paraId="4605ED4B" w14:textId="77777777" w:rsidR="005650F0" w:rsidRPr="00F07A79" w:rsidRDefault="005650F0" w:rsidP="0018201F">
            <w:pPr>
              <w:spacing w:after="0" w:line="240" w:lineRule="auto"/>
              <w:jc w:val="both"/>
              <w:rPr>
                <w:rFonts w:ascii="Tahoma" w:hAnsi="Tahoma" w:cs="Tahoma"/>
                <w:sz w:val="24"/>
                <w:szCs w:val="24"/>
                <w:lang w:val="it-IT"/>
              </w:rPr>
            </w:pPr>
          </w:p>
        </w:tc>
      </w:tr>
      <w:tr w:rsidR="005650F0" w:rsidRPr="00F07A79" w14:paraId="1520BEA1" w14:textId="77777777" w:rsidTr="0018201F">
        <w:tc>
          <w:tcPr>
            <w:tcW w:w="1047" w:type="dxa"/>
            <w:tcBorders>
              <w:top w:val="single" w:sz="4" w:space="0" w:color="auto"/>
              <w:left w:val="single" w:sz="4" w:space="0" w:color="auto"/>
              <w:bottom w:val="single" w:sz="4" w:space="0" w:color="auto"/>
              <w:right w:val="single" w:sz="4" w:space="0" w:color="auto"/>
            </w:tcBorders>
            <w:hideMark/>
          </w:tcPr>
          <w:p w14:paraId="3378D210" w14:textId="77777777" w:rsidR="005650F0" w:rsidRPr="00F07A79" w:rsidRDefault="005650F0" w:rsidP="0018201F">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3D1F7BDD" w14:textId="77777777" w:rsidR="005650F0" w:rsidRPr="00F07A79" w:rsidRDefault="005650F0" w:rsidP="0018201F">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7BDFB522" w14:textId="77777777" w:rsidR="005650F0" w:rsidRPr="00F07A79" w:rsidRDefault="005650F0" w:rsidP="0018201F">
            <w:pPr>
              <w:spacing w:after="0" w:line="240" w:lineRule="auto"/>
              <w:jc w:val="center"/>
              <w:rPr>
                <w:rFonts w:ascii="Tahoma" w:hAnsi="Tahoma" w:cs="Tahoma"/>
                <w:sz w:val="24"/>
                <w:szCs w:val="24"/>
                <w:lang w:val="it-IT"/>
              </w:rPr>
            </w:pPr>
            <w:r>
              <w:rPr>
                <w:rFonts w:ascii="Tahoma" w:hAnsi="Tahoma" w:cs="Tahoma"/>
                <w:sz w:val="24"/>
                <w:szCs w:val="24"/>
                <w:lang w:val="it-IT"/>
              </w:rPr>
              <w:t>10,5804</w:t>
            </w:r>
          </w:p>
        </w:tc>
        <w:tc>
          <w:tcPr>
            <w:tcW w:w="2358" w:type="dxa"/>
            <w:tcBorders>
              <w:top w:val="single" w:sz="4" w:space="0" w:color="auto"/>
              <w:left w:val="single" w:sz="4" w:space="0" w:color="auto"/>
              <w:bottom w:val="single" w:sz="4" w:space="0" w:color="auto"/>
              <w:right w:val="single" w:sz="4" w:space="0" w:color="auto"/>
            </w:tcBorders>
          </w:tcPr>
          <w:p w14:paraId="5034D01D" w14:textId="77777777" w:rsidR="005650F0" w:rsidRPr="00F07A79" w:rsidRDefault="005650F0" w:rsidP="0018201F">
            <w:pPr>
              <w:spacing w:after="0" w:line="240" w:lineRule="auto"/>
              <w:jc w:val="center"/>
              <w:rPr>
                <w:rFonts w:ascii="Tahoma" w:hAnsi="Tahoma" w:cs="Tahoma"/>
                <w:sz w:val="24"/>
                <w:szCs w:val="24"/>
                <w:lang w:val="it-IT"/>
              </w:rPr>
            </w:pPr>
          </w:p>
        </w:tc>
      </w:tr>
    </w:tbl>
    <w:p w14:paraId="243DF504" w14:textId="77777777" w:rsidR="005650F0" w:rsidRPr="00F07A79" w:rsidRDefault="005650F0" w:rsidP="005650F0">
      <w:pPr>
        <w:spacing w:after="0" w:line="240" w:lineRule="auto"/>
        <w:ind w:left="720"/>
        <w:jc w:val="both"/>
        <w:rPr>
          <w:rFonts w:ascii="Tahoma" w:hAnsi="Tahoma" w:cs="Tahoma"/>
          <w:sz w:val="24"/>
          <w:szCs w:val="24"/>
          <w:lang w:val="it-IT"/>
        </w:rPr>
      </w:pPr>
    </w:p>
    <w:p w14:paraId="67E45D56" w14:textId="77777777" w:rsidR="005650F0" w:rsidRPr="00752B88" w:rsidRDefault="005650F0" w:rsidP="005650F0">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3EDD8EC6" w14:textId="77777777" w:rsidR="005650F0" w:rsidRPr="00930CC2" w:rsidRDefault="005650F0" w:rsidP="005650F0">
      <w:pPr>
        <w:autoSpaceDE w:val="0"/>
        <w:autoSpaceDN w:val="0"/>
        <w:adjustRightInd w:val="0"/>
        <w:spacing w:after="0" w:line="240" w:lineRule="auto"/>
        <w:ind w:left="360"/>
        <w:jc w:val="both"/>
        <w:rPr>
          <w:rFonts w:ascii="Tahoma" w:hAnsi="Tahoma" w:cs="Tahoma"/>
          <w:sz w:val="24"/>
          <w:szCs w:val="24"/>
        </w:rPr>
      </w:pPr>
      <w:r w:rsidRPr="00930CC2">
        <w:rPr>
          <w:rFonts w:ascii="Tahoma" w:hAnsi="Tahoma" w:cs="Tahoma"/>
          <w:sz w:val="24"/>
          <w:szCs w:val="24"/>
        </w:rPr>
        <w:t xml:space="preserve">Preţul închirierii este de </w:t>
      </w:r>
      <w:r w:rsidRPr="00930CC2">
        <w:rPr>
          <w:rFonts w:ascii="Tahoma" w:hAnsi="Tahoma" w:cs="Tahoma"/>
          <w:b/>
          <w:bCs/>
          <w:sz w:val="24"/>
          <w:szCs w:val="24"/>
        </w:rPr>
        <w:t>226,8 lei/ha/an</w:t>
      </w:r>
      <w:r w:rsidRPr="00930CC2">
        <w:rPr>
          <w:rFonts w:ascii="Tahoma" w:hAnsi="Tahoma" w:cs="Tahoma"/>
          <w:sz w:val="24"/>
          <w:szCs w:val="24"/>
        </w:rPr>
        <w:t xml:space="preserve">, stabilit cu respectarea condiţiilor art. 6 alin. (3) şi (4) din Normele metodologice pentru aplicarea prevederilor </w:t>
      </w:r>
      <w:r w:rsidRPr="00930CC2">
        <w:rPr>
          <w:rFonts w:ascii="Tahoma" w:hAnsi="Tahoma" w:cs="Tahoma"/>
          <w:vanish/>
          <w:sz w:val="24"/>
          <w:szCs w:val="24"/>
        </w:rPr>
        <w:t>&lt;LLNK 12013    34180 301   0 46&gt;</w:t>
      </w:r>
      <w:r w:rsidRPr="00930CC2">
        <w:rPr>
          <w:rFonts w:ascii="Tahoma" w:hAnsi="Tahoma" w:cs="Tahoma"/>
          <w:sz w:val="24"/>
          <w:szCs w:val="24"/>
          <w:u w:val="single"/>
        </w:rPr>
        <w:t>Ordonanţei de urgenţă a Guvernului nr. 34/2013</w:t>
      </w:r>
      <w:r w:rsidRPr="00930CC2">
        <w:rPr>
          <w:rFonts w:ascii="Tahoma" w:hAnsi="Tahoma" w:cs="Tahoma"/>
          <w:sz w:val="24"/>
          <w:szCs w:val="24"/>
        </w:rPr>
        <w:t xml:space="preserve"> privind organizarea, administrarea şi exploatarea pajiştilor permanente şi pentru modificarea şi completarea </w:t>
      </w:r>
      <w:r w:rsidRPr="00930CC2">
        <w:rPr>
          <w:rFonts w:ascii="Tahoma" w:hAnsi="Tahoma" w:cs="Tahoma"/>
          <w:vanish/>
          <w:sz w:val="24"/>
          <w:szCs w:val="24"/>
        </w:rPr>
        <w:t>&lt;LLNK 11991    18 11 201   0 34&gt;</w:t>
      </w:r>
      <w:r w:rsidRPr="00930CC2">
        <w:rPr>
          <w:rFonts w:ascii="Tahoma" w:hAnsi="Tahoma" w:cs="Tahoma"/>
          <w:sz w:val="24"/>
          <w:szCs w:val="24"/>
          <w:u w:val="single"/>
        </w:rPr>
        <w:t>Legii fondului funciar nr. 18/1991</w:t>
      </w:r>
      <w:r w:rsidRPr="00930CC2">
        <w:rPr>
          <w:rFonts w:ascii="Tahoma" w:hAnsi="Tahoma" w:cs="Tahoma"/>
          <w:sz w:val="24"/>
          <w:szCs w:val="24"/>
        </w:rPr>
        <w:t xml:space="preserve"> , aprobate prin </w:t>
      </w:r>
      <w:r w:rsidRPr="00930CC2">
        <w:rPr>
          <w:rFonts w:ascii="Tahoma" w:hAnsi="Tahoma" w:cs="Tahoma"/>
          <w:vanish/>
          <w:sz w:val="24"/>
          <w:szCs w:val="24"/>
        </w:rPr>
        <w:t>&lt;LLNK 12013  1064 20 301   0 35&gt;</w:t>
      </w:r>
      <w:r w:rsidRPr="00930CC2">
        <w:rPr>
          <w:rFonts w:ascii="Tahoma" w:hAnsi="Tahoma" w:cs="Tahoma"/>
          <w:sz w:val="24"/>
          <w:szCs w:val="24"/>
          <w:u w:val="single"/>
        </w:rPr>
        <w:t>Hotărârea Guvernului nr. 1.064/2013</w:t>
      </w:r>
      <w:r w:rsidRPr="00930CC2">
        <w:rPr>
          <w:rFonts w:ascii="Tahoma" w:hAnsi="Tahoma" w:cs="Tahoma"/>
          <w:sz w:val="24"/>
          <w:szCs w:val="24"/>
        </w:rPr>
        <w:t xml:space="preserve"> , cu modificările şi completările ulterioare, chiria totală anuală (nr. ha x preţ pe ha) fiind în valoare de </w:t>
      </w:r>
      <w:r>
        <w:rPr>
          <w:rFonts w:ascii="Tahoma" w:hAnsi="Tahoma" w:cs="Tahoma"/>
          <w:b/>
          <w:bCs/>
          <w:sz w:val="24"/>
          <w:szCs w:val="24"/>
        </w:rPr>
        <w:t>2</w:t>
      </w:r>
      <w:r w:rsidRPr="00930CC2">
        <w:rPr>
          <w:rFonts w:ascii="Tahoma" w:hAnsi="Tahoma" w:cs="Tahoma"/>
          <w:b/>
          <w:bCs/>
          <w:sz w:val="24"/>
          <w:szCs w:val="24"/>
        </w:rPr>
        <w:t>.</w:t>
      </w:r>
      <w:r>
        <w:rPr>
          <w:rFonts w:ascii="Tahoma" w:hAnsi="Tahoma" w:cs="Tahoma"/>
          <w:b/>
          <w:bCs/>
          <w:sz w:val="24"/>
          <w:szCs w:val="24"/>
        </w:rPr>
        <w:t>400</w:t>
      </w:r>
      <w:r w:rsidRPr="00930CC2">
        <w:rPr>
          <w:rFonts w:ascii="Tahoma" w:hAnsi="Tahoma" w:cs="Tahoma"/>
          <w:b/>
          <w:bCs/>
          <w:sz w:val="24"/>
          <w:szCs w:val="24"/>
        </w:rPr>
        <w:t xml:space="preserve"> lei</w:t>
      </w:r>
      <w:r w:rsidRPr="00930CC2">
        <w:rPr>
          <w:rFonts w:ascii="Tahoma" w:hAnsi="Tahoma" w:cs="Tahoma"/>
          <w:sz w:val="24"/>
          <w:szCs w:val="24"/>
        </w:rPr>
        <w:t>.</w:t>
      </w:r>
    </w:p>
    <w:p w14:paraId="28534FAE" w14:textId="77777777" w:rsidR="005650F0" w:rsidRDefault="005650F0" w:rsidP="005650F0">
      <w:pPr>
        <w:tabs>
          <w:tab w:val="left" w:pos="360"/>
        </w:tabs>
        <w:spacing w:after="0" w:line="240" w:lineRule="auto"/>
        <w:ind w:left="360"/>
        <w:jc w:val="both"/>
        <w:rPr>
          <w:rFonts w:ascii="Tahoma" w:hAnsi="Tahoma" w:cs="Tahoma"/>
          <w:sz w:val="24"/>
          <w:szCs w:val="24"/>
          <w:lang w:val="it-IT"/>
        </w:rPr>
      </w:pPr>
    </w:p>
    <w:p w14:paraId="1F249989" w14:textId="77777777" w:rsidR="005650F0" w:rsidRPr="00492F12" w:rsidRDefault="005650F0" w:rsidP="005650F0">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Pr>
          <w:rFonts w:ascii="Tahoma" w:hAnsi="Tahoma" w:cs="Tahoma"/>
          <w:sz w:val="24"/>
          <w:szCs w:val="24"/>
        </w:rPr>
        <w:t>b</w:t>
      </w:r>
      <w:r w:rsidRPr="00A1686E">
        <w:rPr>
          <w:rFonts w:ascii="Tahoma" w:hAnsi="Tahoma" w:cs="Tahoma"/>
          <w:sz w:val="24"/>
          <w:szCs w:val="24"/>
        </w:rPr>
        <w:t xml:space="preserve">ate. </w:t>
      </w:r>
    </w:p>
    <w:p w14:paraId="5A22CFA5" w14:textId="1C8C0332" w:rsidR="005650F0" w:rsidRPr="00A1686E" w:rsidRDefault="005650F0" w:rsidP="005650F0">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3C1BCFE6" w14:textId="77777777" w:rsidR="00DB44DD" w:rsidRDefault="00DB44DD" w:rsidP="00DB44DD">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0A4D2E37" w14:textId="77777777" w:rsidR="00DB44DD" w:rsidRDefault="00DB44DD" w:rsidP="00805334">
      <w:pPr>
        <w:spacing w:after="0" w:line="240" w:lineRule="auto"/>
        <w:jc w:val="center"/>
        <w:rPr>
          <w:rFonts w:ascii="Tahoma" w:hAnsi="Tahoma" w:cs="Tahoma"/>
          <w:b/>
          <w:sz w:val="24"/>
          <w:szCs w:val="24"/>
        </w:rPr>
      </w:pPr>
    </w:p>
    <w:p w14:paraId="23394534" w14:textId="77777777" w:rsidR="00805334" w:rsidRDefault="00805334" w:rsidP="00805334">
      <w:pPr>
        <w:spacing w:after="0" w:line="240" w:lineRule="auto"/>
        <w:jc w:val="both"/>
        <w:rPr>
          <w:rFonts w:ascii="Tahoma" w:hAnsi="Tahoma" w:cs="Tahoma"/>
          <w:b/>
          <w:lang w:val="en-US"/>
        </w:rPr>
      </w:pPr>
    </w:p>
    <w:p w14:paraId="7A99351D"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COMUNA JEGĂLIA,</w:t>
      </w:r>
    </w:p>
    <w:p w14:paraId="629786EE" w14:textId="22239602"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P R I M A </w:t>
      </w:r>
      <w:proofErr w:type="gramStart"/>
      <w:r>
        <w:rPr>
          <w:rFonts w:ascii="Tahoma" w:hAnsi="Tahoma" w:cs="Tahoma"/>
          <w:b/>
          <w:lang w:val="en-US"/>
        </w:rPr>
        <w:t xml:space="preserve">R,   </w:t>
      </w:r>
      <w:proofErr w:type="gramEnd"/>
      <w:r>
        <w:rPr>
          <w:rFonts w:ascii="Tahoma" w:hAnsi="Tahoma" w:cs="Tahoma"/>
          <w:b/>
          <w:lang w:val="en-US"/>
        </w:rPr>
        <w:t xml:space="preserve">                                                </w:t>
      </w:r>
      <w:r w:rsidR="0050672D">
        <w:rPr>
          <w:rFonts w:ascii="Tahoma" w:hAnsi="Tahoma" w:cs="Tahoma"/>
          <w:b/>
          <w:lang w:val="en-US"/>
        </w:rPr>
        <w:t xml:space="preserve"> </w:t>
      </w:r>
      <w:r w:rsidR="007A0EE7">
        <w:rPr>
          <w:rFonts w:ascii="Tahoma" w:hAnsi="Tahoma" w:cs="Tahoma"/>
          <w:b/>
          <w:lang w:val="en-US"/>
        </w:rPr>
        <w:t>MITEA LOREDANA-ELENA</w:t>
      </w:r>
    </w:p>
    <w:p w14:paraId="36605E9A" w14:textId="77777777" w:rsidR="00805334" w:rsidRDefault="00805334" w:rsidP="00805334">
      <w:pPr>
        <w:spacing w:after="0" w:line="240" w:lineRule="auto"/>
        <w:jc w:val="both"/>
        <w:rPr>
          <w:rFonts w:ascii="Tahoma" w:hAnsi="Tahoma" w:cs="Tahoma"/>
          <w:b/>
          <w:lang w:val="en-US"/>
        </w:rPr>
      </w:pPr>
    </w:p>
    <w:p w14:paraId="6A2039CA"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AUREL VASILE</w:t>
      </w:r>
    </w:p>
    <w:p w14:paraId="2587E5FF" w14:textId="77777777" w:rsidR="00805334" w:rsidRDefault="00805334" w:rsidP="00492F12">
      <w:pPr>
        <w:spacing w:after="0" w:line="240" w:lineRule="auto"/>
        <w:jc w:val="both"/>
        <w:rPr>
          <w:rFonts w:ascii="Tahoma" w:hAnsi="Tahoma" w:cs="Tahoma"/>
          <w:b/>
          <w:sz w:val="24"/>
          <w:szCs w:val="24"/>
          <w:lang w:val="en-US"/>
        </w:rPr>
      </w:pPr>
    </w:p>
    <w:sectPr w:rsidR="00805334" w:rsidSect="00037B7A">
      <w:footerReference w:type="default" r:id="rId10"/>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14E1" w14:textId="77777777" w:rsidR="00AC66F2" w:rsidRDefault="00AC66F2" w:rsidP="005F7FAD">
      <w:pPr>
        <w:spacing w:after="0" w:line="240" w:lineRule="auto"/>
      </w:pPr>
      <w:r>
        <w:separator/>
      </w:r>
    </w:p>
  </w:endnote>
  <w:endnote w:type="continuationSeparator" w:id="0">
    <w:p w14:paraId="621B70FD" w14:textId="77777777" w:rsidR="00AC66F2" w:rsidRDefault="00AC66F2"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937" w14:textId="77777777" w:rsidR="009A4956" w:rsidRPr="0052212F" w:rsidRDefault="009A4956" w:rsidP="009A4956">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D83F732" w14:textId="77777777" w:rsidR="009A4956" w:rsidRPr="0052212F" w:rsidRDefault="009A4956" w:rsidP="009A4956">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25B68C4" w14:textId="77777777" w:rsidR="009A4956" w:rsidRDefault="009A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5B58" w14:textId="77777777" w:rsidR="00AC66F2" w:rsidRDefault="00AC66F2" w:rsidP="005F7FAD">
      <w:pPr>
        <w:spacing w:after="0" w:line="240" w:lineRule="auto"/>
      </w:pPr>
      <w:r>
        <w:separator/>
      </w:r>
    </w:p>
  </w:footnote>
  <w:footnote w:type="continuationSeparator" w:id="0">
    <w:p w14:paraId="68721FF1" w14:textId="77777777" w:rsidR="00AC66F2" w:rsidRDefault="00AC66F2"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2D47EF4"/>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BB5CD1"/>
    <w:multiLevelType w:val="hybridMultilevel"/>
    <w:tmpl w:val="F2B25B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A0B2047"/>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DD4240F"/>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59363360">
    <w:abstractNumId w:val="3"/>
  </w:num>
  <w:num w:numId="2" w16cid:durableId="512035374">
    <w:abstractNumId w:val="2"/>
  </w:num>
  <w:num w:numId="3" w16cid:durableId="1303577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112660">
    <w:abstractNumId w:val="5"/>
  </w:num>
  <w:num w:numId="5" w16cid:durableId="32860781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37B7A"/>
    <w:rsid w:val="00042DF1"/>
    <w:rsid w:val="000461FF"/>
    <w:rsid w:val="000467DA"/>
    <w:rsid w:val="00050776"/>
    <w:rsid w:val="000551A6"/>
    <w:rsid w:val="00061879"/>
    <w:rsid w:val="0006398C"/>
    <w:rsid w:val="00064113"/>
    <w:rsid w:val="00066963"/>
    <w:rsid w:val="000702F2"/>
    <w:rsid w:val="00076EA8"/>
    <w:rsid w:val="00081CD6"/>
    <w:rsid w:val="000850B9"/>
    <w:rsid w:val="000964AF"/>
    <w:rsid w:val="00096EB8"/>
    <w:rsid w:val="000A4A24"/>
    <w:rsid w:val="000B7240"/>
    <w:rsid w:val="000B7F86"/>
    <w:rsid w:val="000C46C0"/>
    <w:rsid w:val="000C6E58"/>
    <w:rsid w:val="000D34D4"/>
    <w:rsid w:val="000D4D09"/>
    <w:rsid w:val="000D611A"/>
    <w:rsid w:val="000E1E21"/>
    <w:rsid w:val="000E238B"/>
    <w:rsid w:val="000F3A92"/>
    <w:rsid w:val="001021FD"/>
    <w:rsid w:val="0010398A"/>
    <w:rsid w:val="00112F0E"/>
    <w:rsid w:val="00122DCB"/>
    <w:rsid w:val="00127134"/>
    <w:rsid w:val="00140B47"/>
    <w:rsid w:val="00141C73"/>
    <w:rsid w:val="00151254"/>
    <w:rsid w:val="001665C5"/>
    <w:rsid w:val="00166632"/>
    <w:rsid w:val="00171D8A"/>
    <w:rsid w:val="0017545E"/>
    <w:rsid w:val="00182474"/>
    <w:rsid w:val="00183969"/>
    <w:rsid w:val="0019033F"/>
    <w:rsid w:val="00190370"/>
    <w:rsid w:val="001A4B0A"/>
    <w:rsid w:val="001A77F5"/>
    <w:rsid w:val="001B4B9C"/>
    <w:rsid w:val="001C0AA6"/>
    <w:rsid w:val="001F15AF"/>
    <w:rsid w:val="001F78E1"/>
    <w:rsid w:val="00210E67"/>
    <w:rsid w:val="00213476"/>
    <w:rsid w:val="00216817"/>
    <w:rsid w:val="002421B2"/>
    <w:rsid w:val="00243A78"/>
    <w:rsid w:val="00243EDD"/>
    <w:rsid w:val="002458A7"/>
    <w:rsid w:val="00247EA1"/>
    <w:rsid w:val="00254D18"/>
    <w:rsid w:val="00255546"/>
    <w:rsid w:val="0027669B"/>
    <w:rsid w:val="00285956"/>
    <w:rsid w:val="002874E7"/>
    <w:rsid w:val="002913E7"/>
    <w:rsid w:val="00293287"/>
    <w:rsid w:val="002973FF"/>
    <w:rsid w:val="002A18C2"/>
    <w:rsid w:val="002A2915"/>
    <w:rsid w:val="002C502A"/>
    <w:rsid w:val="002C6249"/>
    <w:rsid w:val="002C6A5D"/>
    <w:rsid w:val="002D778F"/>
    <w:rsid w:val="002E0029"/>
    <w:rsid w:val="002E0451"/>
    <w:rsid w:val="002E0986"/>
    <w:rsid w:val="0030452A"/>
    <w:rsid w:val="0030470A"/>
    <w:rsid w:val="003218A6"/>
    <w:rsid w:val="00321D25"/>
    <w:rsid w:val="00332409"/>
    <w:rsid w:val="003376E6"/>
    <w:rsid w:val="00343118"/>
    <w:rsid w:val="003602C3"/>
    <w:rsid w:val="00361853"/>
    <w:rsid w:val="00362799"/>
    <w:rsid w:val="003630FF"/>
    <w:rsid w:val="003718E7"/>
    <w:rsid w:val="00373FBD"/>
    <w:rsid w:val="0037790C"/>
    <w:rsid w:val="00384369"/>
    <w:rsid w:val="00386375"/>
    <w:rsid w:val="00387999"/>
    <w:rsid w:val="00392A2E"/>
    <w:rsid w:val="003933AF"/>
    <w:rsid w:val="00394F51"/>
    <w:rsid w:val="00395DF4"/>
    <w:rsid w:val="0039737C"/>
    <w:rsid w:val="003A1F79"/>
    <w:rsid w:val="003B00EB"/>
    <w:rsid w:val="003B2DB2"/>
    <w:rsid w:val="003B4A0B"/>
    <w:rsid w:val="003B7B0C"/>
    <w:rsid w:val="003C6C9D"/>
    <w:rsid w:val="003D1565"/>
    <w:rsid w:val="003D5B81"/>
    <w:rsid w:val="003D5F34"/>
    <w:rsid w:val="003E3C08"/>
    <w:rsid w:val="003E5271"/>
    <w:rsid w:val="003F37BE"/>
    <w:rsid w:val="003F4298"/>
    <w:rsid w:val="00407080"/>
    <w:rsid w:val="0041454E"/>
    <w:rsid w:val="00416381"/>
    <w:rsid w:val="0041657A"/>
    <w:rsid w:val="00416AB9"/>
    <w:rsid w:val="004243A9"/>
    <w:rsid w:val="0044122D"/>
    <w:rsid w:val="00453EBF"/>
    <w:rsid w:val="00460084"/>
    <w:rsid w:val="004662E2"/>
    <w:rsid w:val="00476C29"/>
    <w:rsid w:val="004770EF"/>
    <w:rsid w:val="004771E0"/>
    <w:rsid w:val="00487759"/>
    <w:rsid w:val="00492F12"/>
    <w:rsid w:val="00493745"/>
    <w:rsid w:val="004B1A2D"/>
    <w:rsid w:val="004B5308"/>
    <w:rsid w:val="004B6780"/>
    <w:rsid w:val="004C3B46"/>
    <w:rsid w:val="004D583B"/>
    <w:rsid w:val="004D6447"/>
    <w:rsid w:val="004D684D"/>
    <w:rsid w:val="004E243D"/>
    <w:rsid w:val="004F23F7"/>
    <w:rsid w:val="004F49EF"/>
    <w:rsid w:val="004F50FE"/>
    <w:rsid w:val="004F548F"/>
    <w:rsid w:val="0050672D"/>
    <w:rsid w:val="00510A15"/>
    <w:rsid w:val="005128D5"/>
    <w:rsid w:val="00524A3D"/>
    <w:rsid w:val="00535CE0"/>
    <w:rsid w:val="00550060"/>
    <w:rsid w:val="00551A7E"/>
    <w:rsid w:val="00556AAD"/>
    <w:rsid w:val="005650F0"/>
    <w:rsid w:val="00566744"/>
    <w:rsid w:val="00572A15"/>
    <w:rsid w:val="00576905"/>
    <w:rsid w:val="005A43F8"/>
    <w:rsid w:val="005A4A08"/>
    <w:rsid w:val="005A4C48"/>
    <w:rsid w:val="005A538B"/>
    <w:rsid w:val="005B34A5"/>
    <w:rsid w:val="005B37A0"/>
    <w:rsid w:val="005B50FF"/>
    <w:rsid w:val="005B5C5B"/>
    <w:rsid w:val="005B6A11"/>
    <w:rsid w:val="005B75F3"/>
    <w:rsid w:val="005C2B45"/>
    <w:rsid w:val="005D2D83"/>
    <w:rsid w:val="005E082F"/>
    <w:rsid w:val="005E0CFD"/>
    <w:rsid w:val="005E3CED"/>
    <w:rsid w:val="005F144B"/>
    <w:rsid w:val="005F1A36"/>
    <w:rsid w:val="005F6401"/>
    <w:rsid w:val="005F7FAD"/>
    <w:rsid w:val="00605CC6"/>
    <w:rsid w:val="0061782B"/>
    <w:rsid w:val="00623CD8"/>
    <w:rsid w:val="00643FDC"/>
    <w:rsid w:val="00646E02"/>
    <w:rsid w:val="0065143C"/>
    <w:rsid w:val="00661D0B"/>
    <w:rsid w:val="006812E4"/>
    <w:rsid w:val="00683913"/>
    <w:rsid w:val="00691766"/>
    <w:rsid w:val="00692789"/>
    <w:rsid w:val="0069348D"/>
    <w:rsid w:val="006A2BD3"/>
    <w:rsid w:val="006A4E10"/>
    <w:rsid w:val="006B3810"/>
    <w:rsid w:val="006C3E53"/>
    <w:rsid w:val="006C5415"/>
    <w:rsid w:val="006D1A40"/>
    <w:rsid w:val="006E1A5E"/>
    <w:rsid w:val="006E4256"/>
    <w:rsid w:val="006E7AD3"/>
    <w:rsid w:val="006F462E"/>
    <w:rsid w:val="006F4DAA"/>
    <w:rsid w:val="006F7223"/>
    <w:rsid w:val="00700CF1"/>
    <w:rsid w:val="00704223"/>
    <w:rsid w:val="00711069"/>
    <w:rsid w:val="007176AB"/>
    <w:rsid w:val="007205DB"/>
    <w:rsid w:val="007245D9"/>
    <w:rsid w:val="007256C5"/>
    <w:rsid w:val="00731DE6"/>
    <w:rsid w:val="007353F0"/>
    <w:rsid w:val="0073681B"/>
    <w:rsid w:val="00736A09"/>
    <w:rsid w:val="007453C4"/>
    <w:rsid w:val="007509DA"/>
    <w:rsid w:val="00750B06"/>
    <w:rsid w:val="007706CF"/>
    <w:rsid w:val="0077104F"/>
    <w:rsid w:val="00771E6C"/>
    <w:rsid w:val="00773EF4"/>
    <w:rsid w:val="0077519D"/>
    <w:rsid w:val="00777039"/>
    <w:rsid w:val="00782A8E"/>
    <w:rsid w:val="00787665"/>
    <w:rsid w:val="007A0560"/>
    <w:rsid w:val="007A0EE7"/>
    <w:rsid w:val="007A3553"/>
    <w:rsid w:val="007A3EC0"/>
    <w:rsid w:val="007A5B51"/>
    <w:rsid w:val="007C0694"/>
    <w:rsid w:val="007C094E"/>
    <w:rsid w:val="007C6DEB"/>
    <w:rsid w:val="007D5A45"/>
    <w:rsid w:val="007E0078"/>
    <w:rsid w:val="007E21EF"/>
    <w:rsid w:val="007E590B"/>
    <w:rsid w:val="007E661A"/>
    <w:rsid w:val="00801559"/>
    <w:rsid w:val="00805334"/>
    <w:rsid w:val="008053F9"/>
    <w:rsid w:val="00810E95"/>
    <w:rsid w:val="008166B7"/>
    <w:rsid w:val="00825AAE"/>
    <w:rsid w:val="00831C64"/>
    <w:rsid w:val="00835A1F"/>
    <w:rsid w:val="0084721B"/>
    <w:rsid w:val="00861DEF"/>
    <w:rsid w:val="00874C55"/>
    <w:rsid w:val="00885AC7"/>
    <w:rsid w:val="00891F2B"/>
    <w:rsid w:val="00897B9C"/>
    <w:rsid w:val="008A3AB8"/>
    <w:rsid w:val="008A7419"/>
    <w:rsid w:val="008B2194"/>
    <w:rsid w:val="008B5A80"/>
    <w:rsid w:val="008C019F"/>
    <w:rsid w:val="008D15D1"/>
    <w:rsid w:val="008D6030"/>
    <w:rsid w:val="008E0E31"/>
    <w:rsid w:val="008E6DB0"/>
    <w:rsid w:val="008F2BE4"/>
    <w:rsid w:val="008F425A"/>
    <w:rsid w:val="008F4BEE"/>
    <w:rsid w:val="008F5601"/>
    <w:rsid w:val="008F7BA7"/>
    <w:rsid w:val="00900EE2"/>
    <w:rsid w:val="00901221"/>
    <w:rsid w:val="009046AC"/>
    <w:rsid w:val="00904DF4"/>
    <w:rsid w:val="00914533"/>
    <w:rsid w:val="00916D34"/>
    <w:rsid w:val="00921DCD"/>
    <w:rsid w:val="00930CC2"/>
    <w:rsid w:val="00930E9B"/>
    <w:rsid w:val="00931E03"/>
    <w:rsid w:val="00936101"/>
    <w:rsid w:val="00937E22"/>
    <w:rsid w:val="009427A6"/>
    <w:rsid w:val="00942DF6"/>
    <w:rsid w:val="0094724B"/>
    <w:rsid w:val="00954B77"/>
    <w:rsid w:val="009645B0"/>
    <w:rsid w:val="0097232F"/>
    <w:rsid w:val="0097404B"/>
    <w:rsid w:val="0098481D"/>
    <w:rsid w:val="00991552"/>
    <w:rsid w:val="009A4956"/>
    <w:rsid w:val="009C54E0"/>
    <w:rsid w:val="009D799E"/>
    <w:rsid w:val="009E0ECD"/>
    <w:rsid w:val="009E2F73"/>
    <w:rsid w:val="009E3428"/>
    <w:rsid w:val="009E73BD"/>
    <w:rsid w:val="009F2F6F"/>
    <w:rsid w:val="009F3713"/>
    <w:rsid w:val="009F5992"/>
    <w:rsid w:val="00A05E86"/>
    <w:rsid w:val="00A1016B"/>
    <w:rsid w:val="00A121AB"/>
    <w:rsid w:val="00A1398A"/>
    <w:rsid w:val="00A16A15"/>
    <w:rsid w:val="00A16A62"/>
    <w:rsid w:val="00A20F78"/>
    <w:rsid w:val="00A276A3"/>
    <w:rsid w:val="00A35576"/>
    <w:rsid w:val="00A448BD"/>
    <w:rsid w:val="00A63AA2"/>
    <w:rsid w:val="00A70862"/>
    <w:rsid w:val="00A72C88"/>
    <w:rsid w:val="00A77630"/>
    <w:rsid w:val="00A94D71"/>
    <w:rsid w:val="00A9634C"/>
    <w:rsid w:val="00AA4037"/>
    <w:rsid w:val="00AC3BAE"/>
    <w:rsid w:val="00AC3F9F"/>
    <w:rsid w:val="00AC5BED"/>
    <w:rsid w:val="00AC66F2"/>
    <w:rsid w:val="00AC7F3B"/>
    <w:rsid w:val="00AD08EF"/>
    <w:rsid w:val="00AD5ED9"/>
    <w:rsid w:val="00AD7D01"/>
    <w:rsid w:val="00AE44D1"/>
    <w:rsid w:val="00AE6AAF"/>
    <w:rsid w:val="00AF5106"/>
    <w:rsid w:val="00AF6599"/>
    <w:rsid w:val="00AF6B30"/>
    <w:rsid w:val="00AF6E3B"/>
    <w:rsid w:val="00B053BA"/>
    <w:rsid w:val="00B074D5"/>
    <w:rsid w:val="00B252B0"/>
    <w:rsid w:val="00B409D8"/>
    <w:rsid w:val="00B41F12"/>
    <w:rsid w:val="00B42836"/>
    <w:rsid w:val="00B61A74"/>
    <w:rsid w:val="00B63545"/>
    <w:rsid w:val="00B63B5A"/>
    <w:rsid w:val="00B67DF8"/>
    <w:rsid w:val="00B70D74"/>
    <w:rsid w:val="00B8318F"/>
    <w:rsid w:val="00B90780"/>
    <w:rsid w:val="00B92F7F"/>
    <w:rsid w:val="00BA10F3"/>
    <w:rsid w:val="00BA3E14"/>
    <w:rsid w:val="00BA4040"/>
    <w:rsid w:val="00BA514F"/>
    <w:rsid w:val="00BB1393"/>
    <w:rsid w:val="00BB75D6"/>
    <w:rsid w:val="00BB7CC9"/>
    <w:rsid w:val="00BC0EF4"/>
    <w:rsid w:val="00BC5E9B"/>
    <w:rsid w:val="00BD588D"/>
    <w:rsid w:val="00BE1BB1"/>
    <w:rsid w:val="00BE1BD7"/>
    <w:rsid w:val="00BE2CC5"/>
    <w:rsid w:val="00BE50EC"/>
    <w:rsid w:val="00BE5155"/>
    <w:rsid w:val="00BF7DE1"/>
    <w:rsid w:val="00C0381B"/>
    <w:rsid w:val="00C12424"/>
    <w:rsid w:val="00C13C51"/>
    <w:rsid w:val="00C15443"/>
    <w:rsid w:val="00C16CF5"/>
    <w:rsid w:val="00C36370"/>
    <w:rsid w:val="00C36C6D"/>
    <w:rsid w:val="00C52B2E"/>
    <w:rsid w:val="00C53B34"/>
    <w:rsid w:val="00C55925"/>
    <w:rsid w:val="00C60AC5"/>
    <w:rsid w:val="00C643CD"/>
    <w:rsid w:val="00C6590B"/>
    <w:rsid w:val="00C66576"/>
    <w:rsid w:val="00C74498"/>
    <w:rsid w:val="00C85009"/>
    <w:rsid w:val="00C92C51"/>
    <w:rsid w:val="00CA6D31"/>
    <w:rsid w:val="00CC4A8E"/>
    <w:rsid w:val="00CC7E46"/>
    <w:rsid w:val="00CD1ECD"/>
    <w:rsid w:val="00CE6460"/>
    <w:rsid w:val="00CE6E12"/>
    <w:rsid w:val="00CF05B4"/>
    <w:rsid w:val="00CF499A"/>
    <w:rsid w:val="00CF63AB"/>
    <w:rsid w:val="00D004B4"/>
    <w:rsid w:val="00D02956"/>
    <w:rsid w:val="00D061C3"/>
    <w:rsid w:val="00D152EB"/>
    <w:rsid w:val="00D336FB"/>
    <w:rsid w:val="00D4544E"/>
    <w:rsid w:val="00D50056"/>
    <w:rsid w:val="00D524B8"/>
    <w:rsid w:val="00D52B76"/>
    <w:rsid w:val="00D538F8"/>
    <w:rsid w:val="00D545BA"/>
    <w:rsid w:val="00D5716F"/>
    <w:rsid w:val="00D6026D"/>
    <w:rsid w:val="00D635F2"/>
    <w:rsid w:val="00D63E9E"/>
    <w:rsid w:val="00D664EE"/>
    <w:rsid w:val="00D70768"/>
    <w:rsid w:val="00D71E5D"/>
    <w:rsid w:val="00D746D6"/>
    <w:rsid w:val="00D83941"/>
    <w:rsid w:val="00D84776"/>
    <w:rsid w:val="00D85240"/>
    <w:rsid w:val="00D864BD"/>
    <w:rsid w:val="00D94A1F"/>
    <w:rsid w:val="00DA09A7"/>
    <w:rsid w:val="00DA1239"/>
    <w:rsid w:val="00DB44DD"/>
    <w:rsid w:val="00DC08AB"/>
    <w:rsid w:val="00DC0FA7"/>
    <w:rsid w:val="00DC48F2"/>
    <w:rsid w:val="00DC6FFB"/>
    <w:rsid w:val="00DD5F1C"/>
    <w:rsid w:val="00DD64B1"/>
    <w:rsid w:val="00DD6A95"/>
    <w:rsid w:val="00DE0051"/>
    <w:rsid w:val="00DE7658"/>
    <w:rsid w:val="00DE7E87"/>
    <w:rsid w:val="00DF629E"/>
    <w:rsid w:val="00DF6FFD"/>
    <w:rsid w:val="00E011C4"/>
    <w:rsid w:val="00E04C24"/>
    <w:rsid w:val="00E108B9"/>
    <w:rsid w:val="00E10CB2"/>
    <w:rsid w:val="00E138B9"/>
    <w:rsid w:val="00E14F61"/>
    <w:rsid w:val="00E17BE4"/>
    <w:rsid w:val="00E218A2"/>
    <w:rsid w:val="00E25792"/>
    <w:rsid w:val="00E30D4A"/>
    <w:rsid w:val="00E3451D"/>
    <w:rsid w:val="00E359DE"/>
    <w:rsid w:val="00E35D9E"/>
    <w:rsid w:val="00E405D7"/>
    <w:rsid w:val="00E50DF7"/>
    <w:rsid w:val="00E5621B"/>
    <w:rsid w:val="00E646D9"/>
    <w:rsid w:val="00E70613"/>
    <w:rsid w:val="00E731DE"/>
    <w:rsid w:val="00E74082"/>
    <w:rsid w:val="00E844C6"/>
    <w:rsid w:val="00E904FA"/>
    <w:rsid w:val="00E9112C"/>
    <w:rsid w:val="00E915AE"/>
    <w:rsid w:val="00E925B1"/>
    <w:rsid w:val="00E957A3"/>
    <w:rsid w:val="00E9615A"/>
    <w:rsid w:val="00EA447A"/>
    <w:rsid w:val="00EA5003"/>
    <w:rsid w:val="00EA5BAA"/>
    <w:rsid w:val="00EA7181"/>
    <w:rsid w:val="00EC24FA"/>
    <w:rsid w:val="00EC583E"/>
    <w:rsid w:val="00EC61E7"/>
    <w:rsid w:val="00ED7313"/>
    <w:rsid w:val="00EE055D"/>
    <w:rsid w:val="00EE3876"/>
    <w:rsid w:val="00EF464A"/>
    <w:rsid w:val="00EF71ED"/>
    <w:rsid w:val="00F00A3A"/>
    <w:rsid w:val="00F014C3"/>
    <w:rsid w:val="00F07A79"/>
    <w:rsid w:val="00F17BB0"/>
    <w:rsid w:val="00F24AAF"/>
    <w:rsid w:val="00F31929"/>
    <w:rsid w:val="00F432FE"/>
    <w:rsid w:val="00F4440B"/>
    <w:rsid w:val="00F44ADA"/>
    <w:rsid w:val="00F45497"/>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5610"/>
    <w:rsid w:val="00FD6D4B"/>
    <w:rsid w:val="00FD7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1"/>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6</cp:revision>
  <cp:lastPrinted>2026-05-06T07:29:00Z</cp:lastPrinted>
  <dcterms:created xsi:type="dcterms:W3CDTF">2026-05-06T07:11:00Z</dcterms:created>
  <dcterms:modified xsi:type="dcterms:W3CDTF">2026-06-12T06:47:00Z</dcterms:modified>
</cp:coreProperties>
</file>